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DE53" w14:textId="77777777" w:rsidR="00E06809" w:rsidRDefault="00E06809" w:rsidP="002E69F8">
      <w:pPr>
        <w:rPr>
          <w:rFonts w:eastAsia="Calibri"/>
        </w:rPr>
      </w:pPr>
    </w:p>
    <w:p w14:paraId="7B7DDE54" w14:textId="77777777" w:rsidR="002E69F8" w:rsidRPr="00F57982" w:rsidRDefault="002E69F8" w:rsidP="002E69F8">
      <w:pPr>
        <w:jc w:val="center"/>
        <w:rPr>
          <w:rFonts w:ascii="Calibri Light" w:hAnsi="Calibri Light" w:cs="Arial"/>
          <w:b/>
        </w:rPr>
      </w:pPr>
      <w:r w:rsidRPr="00F57982">
        <w:rPr>
          <w:rFonts w:ascii="Calibri Light" w:hAnsi="Calibri Light" w:cs="Arial"/>
          <w:b/>
        </w:rPr>
        <w:t>REGULAMIN PROJEKTU</w:t>
      </w:r>
    </w:p>
    <w:p w14:paraId="3D5F4F00" w14:textId="0DBC4EAA" w:rsidR="00C50991" w:rsidRPr="00D05809" w:rsidRDefault="00C50991" w:rsidP="00C50991">
      <w:pPr>
        <w:jc w:val="center"/>
        <w:rPr>
          <w:rFonts w:ascii="Calibri Light" w:hAnsi="Calibri Light" w:cs="Calibri Light"/>
          <w:b/>
        </w:rPr>
      </w:pPr>
      <w:bookmarkStart w:id="0" w:name="_Hlk520194053"/>
      <w:bookmarkStart w:id="1" w:name="_Hlk520206431"/>
      <w:r w:rsidRPr="00D05809">
        <w:rPr>
          <w:rFonts w:ascii="Calibri Light" w:hAnsi="Calibri Light" w:cs="Calibri Light"/>
          <w:b/>
        </w:rPr>
        <w:t>„</w:t>
      </w:r>
      <w:r w:rsidR="00C678F6">
        <w:rPr>
          <w:rFonts w:ascii="Calibri Light" w:hAnsi="Calibri Light" w:cs="Calibri Light"/>
          <w:b/>
        </w:rPr>
        <w:t>Poprawa jakości kształcenia ogólnego oraz warunków dydaktycznych w Gminie Bartoszyce</w:t>
      </w:r>
      <w:r w:rsidRPr="00D05809">
        <w:rPr>
          <w:rFonts w:ascii="Calibri Light" w:hAnsi="Calibri Light" w:cs="Calibri Light"/>
          <w:b/>
        </w:rPr>
        <w:t>”</w:t>
      </w:r>
      <w:bookmarkEnd w:id="0"/>
    </w:p>
    <w:bookmarkEnd w:id="1"/>
    <w:p w14:paraId="7B7DDE56" w14:textId="77777777" w:rsidR="002E69F8" w:rsidRDefault="002E69F8" w:rsidP="002E69F8">
      <w:pPr>
        <w:jc w:val="center"/>
        <w:rPr>
          <w:rFonts w:ascii="Calibri Light" w:hAnsi="Calibri Light"/>
          <w:b/>
        </w:rPr>
      </w:pPr>
    </w:p>
    <w:p w14:paraId="7B7DDE57" w14:textId="77777777" w:rsidR="002E69F8" w:rsidRPr="00F57982" w:rsidRDefault="002E69F8" w:rsidP="002E69F8">
      <w:pPr>
        <w:jc w:val="center"/>
        <w:rPr>
          <w:rFonts w:ascii="Calibri Light" w:hAnsi="Calibri Light" w:cs="Arial"/>
          <w:b/>
        </w:rPr>
      </w:pPr>
      <w:r w:rsidRPr="00F57982">
        <w:rPr>
          <w:rFonts w:ascii="Calibri Light" w:hAnsi="Calibri Light" w:cs="Arial"/>
          <w:b/>
        </w:rPr>
        <w:t>§ 1</w:t>
      </w:r>
    </w:p>
    <w:p w14:paraId="7B7DDE59" w14:textId="6590C132" w:rsidR="002E69F8" w:rsidRPr="00514B23" w:rsidRDefault="002E69F8" w:rsidP="00514B23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Postanowienia ogólne</w:t>
      </w:r>
    </w:p>
    <w:p w14:paraId="7B7DDE5A" w14:textId="77777777" w:rsidR="002E69F8" w:rsidRPr="00426485" w:rsidRDefault="002E69F8" w:rsidP="002E69F8">
      <w:pPr>
        <w:pStyle w:val="Nagwek"/>
        <w:jc w:val="center"/>
        <w:rPr>
          <w:rFonts w:ascii="Calibri Light" w:hAnsi="Calibri Light" w:cs="Arial"/>
          <w:b/>
        </w:rPr>
      </w:pPr>
      <w:r w:rsidRPr="00F57982">
        <w:rPr>
          <w:rFonts w:ascii="Calibri Light" w:hAnsi="Calibri Light" w:cs="Arial"/>
          <w:b/>
        </w:rPr>
        <w:t xml:space="preserve">Projekt jest współfinansowany ze środków Unii Europejskiej w ramach </w:t>
      </w:r>
      <w:r w:rsidRPr="00426485">
        <w:rPr>
          <w:rFonts w:ascii="Calibri Light" w:hAnsi="Calibri Light" w:cs="Arial"/>
          <w:b/>
        </w:rPr>
        <w:t>Regionalnego Programu Operacyjnego Województwa Warmińsko-Mazurskiego na lata 2014-2020</w:t>
      </w:r>
    </w:p>
    <w:p w14:paraId="7B7DDE5B" w14:textId="77777777" w:rsidR="002E69F8" w:rsidRPr="0044532E" w:rsidRDefault="002E69F8" w:rsidP="002E69F8">
      <w:pPr>
        <w:pStyle w:val="Bezodstpw"/>
        <w:jc w:val="both"/>
        <w:rPr>
          <w:rFonts w:ascii="Calibri Light" w:hAnsi="Calibri Light"/>
          <w:sz w:val="22"/>
          <w:szCs w:val="22"/>
        </w:rPr>
      </w:pPr>
    </w:p>
    <w:p w14:paraId="7B7DDE5C" w14:textId="1C01A0D9" w:rsidR="002E69F8" w:rsidRPr="0044532E" w:rsidRDefault="002E69F8" w:rsidP="00566C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 w:rsidRPr="0044532E">
        <w:rPr>
          <w:rFonts w:ascii="Calibri Light" w:hAnsi="Calibri Light"/>
        </w:rPr>
        <w:t xml:space="preserve">Projekt jest realizowany od dnia 1 </w:t>
      </w:r>
      <w:r w:rsidR="0011166D">
        <w:rPr>
          <w:rFonts w:ascii="Calibri Light" w:hAnsi="Calibri Light"/>
        </w:rPr>
        <w:t>sierpnia</w:t>
      </w:r>
      <w:r w:rsidRPr="0044532E">
        <w:rPr>
          <w:rFonts w:ascii="Calibri Light" w:hAnsi="Calibri Light"/>
        </w:rPr>
        <w:t xml:space="preserve"> 201</w:t>
      </w:r>
      <w:r w:rsidR="0011166D">
        <w:rPr>
          <w:rFonts w:ascii="Calibri Light" w:hAnsi="Calibri Light"/>
        </w:rPr>
        <w:t>9</w:t>
      </w:r>
      <w:r w:rsidRPr="0044532E">
        <w:rPr>
          <w:rFonts w:ascii="Calibri Light" w:hAnsi="Calibri Light"/>
        </w:rPr>
        <w:t xml:space="preserve"> do </w:t>
      </w:r>
      <w:r w:rsidR="0011166D">
        <w:rPr>
          <w:rFonts w:ascii="Calibri Light" w:hAnsi="Calibri Light"/>
        </w:rPr>
        <w:t>28 lutego 2021</w:t>
      </w:r>
      <w:r w:rsidRPr="0044532E">
        <w:rPr>
          <w:rFonts w:ascii="Calibri Light" w:hAnsi="Calibri Light"/>
        </w:rPr>
        <w:t xml:space="preserve"> roku </w:t>
      </w:r>
      <w:r>
        <w:rPr>
          <w:rFonts w:ascii="Calibri Light" w:hAnsi="Calibri Light"/>
        </w:rPr>
        <w:t xml:space="preserve">w Gminie </w:t>
      </w:r>
      <w:r w:rsidR="00C678F6">
        <w:rPr>
          <w:rFonts w:ascii="Calibri Light" w:hAnsi="Calibri Light"/>
        </w:rPr>
        <w:t>Wiejskiej</w:t>
      </w:r>
      <w:r w:rsidR="009B4C27">
        <w:rPr>
          <w:rFonts w:ascii="Calibri Light" w:hAnsi="Calibri Light"/>
        </w:rPr>
        <w:t xml:space="preserve"> Bartoszyce</w:t>
      </w:r>
      <w:r w:rsidRPr="0044532E">
        <w:rPr>
          <w:rFonts w:ascii="Calibri Light" w:hAnsi="Calibri Light"/>
        </w:rPr>
        <w:t xml:space="preserve"> (województwo warmińsko - mazurskie).</w:t>
      </w:r>
    </w:p>
    <w:p w14:paraId="644AD629" w14:textId="014EB980" w:rsidR="00A06902" w:rsidRPr="00A06902" w:rsidRDefault="009B4C27" w:rsidP="001366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A06902">
        <w:rPr>
          <w:rFonts w:ascii="Calibri Light" w:hAnsi="Calibri Light"/>
        </w:rPr>
        <w:t xml:space="preserve">Celem projektu jest </w:t>
      </w:r>
      <w:r w:rsidR="00A06902" w:rsidRPr="00A06902">
        <w:rPr>
          <w:rFonts w:ascii="Calibri Light" w:hAnsi="Calibri Light"/>
        </w:rPr>
        <w:t xml:space="preserve">poprawa jakości kształcenia w zakresie kształtowania kompetencji kluczowych uczniów </w:t>
      </w:r>
      <w:r w:rsidR="00514B23">
        <w:rPr>
          <w:rFonts w:ascii="Calibri Light" w:hAnsi="Calibri Light"/>
        </w:rPr>
        <w:t xml:space="preserve">6 </w:t>
      </w:r>
      <w:r w:rsidR="00A06902" w:rsidRPr="00A06902">
        <w:rPr>
          <w:rFonts w:ascii="Calibri Light" w:hAnsi="Calibri Light"/>
        </w:rPr>
        <w:t xml:space="preserve">szkół podstawowych z </w:t>
      </w:r>
      <w:r w:rsidR="00514B23">
        <w:rPr>
          <w:rFonts w:ascii="Calibri Light" w:hAnsi="Calibri Light"/>
        </w:rPr>
        <w:t xml:space="preserve">Gminy Wiejskiej </w:t>
      </w:r>
      <w:r w:rsidR="00A06902" w:rsidRPr="00A06902">
        <w:rPr>
          <w:rFonts w:ascii="Calibri Light" w:hAnsi="Calibri Light"/>
        </w:rPr>
        <w:t xml:space="preserve">Bartoszyce poprzez działania zmierzające do wykształcenia u min. 90% z </w:t>
      </w:r>
      <w:r w:rsidR="00514B23">
        <w:rPr>
          <w:rFonts w:ascii="Calibri Light" w:hAnsi="Calibri Light"/>
        </w:rPr>
        <w:t>470</w:t>
      </w:r>
      <w:r w:rsidR="00A06902" w:rsidRPr="00A06902">
        <w:rPr>
          <w:rFonts w:ascii="Calibri Light" w:hAnsi="Calibri Light"/>
        </w:rPr>
        <w:t xml:space="preserve"> uczniów (</w:t>
      </w:r>
      <w:r w:rsidR="00514B23">
        <w:rPr>
          <w:rFonts w:ascii="Calibri Light" w:hAnsi="Calibri Light"/>
        </w:rPr>
        <w:t>218</w:t>
      </w:r>
      <w:r w:rsidR="00A06902" w:rsidRPr="00A06902">
        <w:rPr>
          <w:rFonts w:ascii="Calibri Light" w:hAnsi="Calibri Light"/>
        </w:rPr>
        <w:t xml:space="preserve"> dziewcząt, </w:t>
      </w:r>
      <w:r w:rsidR="00514B23">
        <w:rPr>
          <w:rFonts w:ascii="Calibri Light" w:hAnsi="Calibri Light"/>
        </w:rPr>
        <w:t>252</w:t>
      </w:r>
      <w:r w:rsidR="00A06902" w:rsidRPr="00A06902">
        <w:rPr>
          <w:rFonts w:ascii="Calibri Light" w:hAnsi="Calibri Light"/>
        </w:rPr>
        <w:t xml:space="preserve"> chłopców) kompetencji kluczowych, doskonalenie umiejętności i kompetencji zawodowych </w:t>
      </w:r>
      <w:r w:rsidR="00514B23">
        <w:rPr>
          <w:rFonts w:ascii="Calibri Light" w:hAnsi="Calibri Light"/>
        </w:rPr>
        <w:t>62</w:t>
      </w:r>
      <w:r w:rsidR="00A06902" w:rsidRPr="00A06902">
        <w:rPr>
          <w:rFonts w:ascii="Calibri Light" w:hAnsi="Calibri Light"/>
        </w:rPr>
        <w:t xml:space="preserve"> nauczycieli (</w:t>
      </w:r>
      <w:r w:rsidR="00514B23">
        <w:rPr>
          <w:rFonts w:ascii="Calibri Light" w:hAnsi="Calibri Light"/>
        </w:rPr>
        <w:t>54</w:t>
      </w:r>
      <w:r w:rsidR="00A06902" w:rsidRPr="00A06902">
        <w:rPr>
          <w:rFonts w:ascii="Calibri Light" w:hAnsi="Calibri Light"/>
        </w:rPr>
        <w:t xml:space="preserve"> nauczycielek, </w:t>
      </w:r>
      <w:r w:rsidR="00514B23">
        <w:rPr>
          <w:rFonts w:ascii="Calibri Light" w:hAnsi="Calibri Light"/>
        </w:rPr>
        <w:t>8</w:t>
      </w:r>
      <w:r w:rsidR="00A06902" w:rsidRPr="00A06902">
        <w:rPr>
          <w:rFonts w:ascii="Calibri Light" w:hAnsi="Calibri Light"/>
        </w:rPr>
        <w:t xml:space="preserve"> nauczycieli), zwiększenie wiedzy </w:t>
      </w:r>
      <w:r w:rsidR="00514B23">
        <w:rPr>
          <w:rFonts w:ascii="Calibri Light" w:hAnsi="Calibri Light"/>
        </w:rPr>
        <w:t>235</w:t>
      </w:r>
      <w:r w:rsidR="00A06902" w:rsidRPr="00A06902">
        <w:rPr>
          <w:rFonts w:ascii="Calibri Light" w:hAnsi="Calibri Light"/>
        </w:rPr>
        <w:t xml:space="preserve"> rodziców</w:t>
      </w:r>
      <w:r w:rsidR="00514B23">
        <w:rPr>
          <w:rFonts w:ascii="Calibri Light" w:hAnsi="Calibri Light"/>
        </w:rPr>
        <w:t xml:space="preserve"> (210 kobiet)</w:t>
      </w:r>
      <w:r w:rsidR="00A06902" w:rsidRPr="00A06902">
        <w:rPr>
          <w:rFonts w:ascii="Calibri Light" w:hAnsi="Calibri Light"/>
        </w:rPr>
        <w:t xml:space="preserve"> na temat wsparcia kompetencji kluczowych dzieci oraz doposażenie </w:t>
      </w:r>
      <w:r w:rsidR="00514B23">
        <w:rPr>
          <w:rFonts w:ascii="Calibri Light" w:hAnsi="Calibri Light"/>
        </w:rPr>
        <w:t xml:space="preserve">6 </w:t>
      </w:r>
      <w:r w:rsidR="00A06902" w:rsidRPr="00A06902">
        <w:rPr>
          <w:rFonts w:ascii="Calibri Light" w:hAnsi="Calibri Light"/>
        </w:rPr>
        <w:t xml:space="preserve">szkół w okresie od 01.08.2019 do 28.02.2021. Projekt jest skierowany do grupy docelowej z województwa warmińsko - mazurskiego – </w:t>
      </w:r>
      <w:r w:rsidR="00514B23">
        <w:rPr>
          <w:rFonts w:ascii="Calibri Light" w:hAnsi="Calibri Light"/>
        </w:rPr>
        <w:t>470</w:t>
      </w:r>
      <w:r w:rsidR="00A06902" w:rsidRPr="00A06902">
        <w:rPr>
          <w:rFonts w:ascii="Calibri Light" w:hAnsi="Calibri Light"/>
        </w:rPr>
        <w:t xml:space="preserve"> uczniów/uczennic  oraz </w:t>
      </w:r>
      <w:r w:rsidR="00514B23">
        <w:rPr>
          <w:rFonts w:ascii="Calibri Light" w:hAnsi="Calibri Light"/>
        </w:rPr>
        <w:t>62</w:t>
      </w:r>
      <w:r w:rsidR="00A06902" w:rsidRPr="00A06902">
        <w:rPr>
          <w:rFonts w:ascii="Calibri Light" w:hAnsi="Calibri Light"/>
        </w:rPr>
        <w:t xml:space="preserve"> nauczycieli z</w:t>
      </w:r>
      <w:r w:rsidR="00A06902">
        <w:rPr>
          <w:rFonts w:ascii="Calibri Light" w:hAnsi="Calibri Light"/>
        </w:rPr>
        <w:t xml:space="preserve"> </w:t>
      </w:r>
      <w:r w:rsidR="00A06902" w:rsidRPr="00A06902">
        <w:rPr>
          <w:rFonts w:ascii="Calibri Light" w:hAnsi="Calibri Light"/>
        </w:rPr>
        <w:t>następ</w:t>
      </w:r>
      <w:r w:rsidR="00A06902">
        <w:rPr>
          <w:rFonts w:ascii="Calibri Light" w:hAnsi="Calibri Light"/>
        </w:rPr>
        <w:t>ujących</w:t>
      </w:r>
      <w:r w:rsidR="00A06902" w:rsidRPr="00A06902">
        <w:rPr>
          <w:rFonts w:ascii="Calibri Light" w:hAnsi="Calibri Light"/>
        </w:rPr>
        <w:t xml:space="preserve"> S</w:t>
      </w:r>
      <w:r w:rsidR="00A06902">
        <w:rPr>
          <w:rFonts w:ascii="Calibri Light" w:hAnsi="Calibri Light"/>
        </w:rPr>
        <w:t xml:space="preserve">zkół </w:t>
      </w:r>
      <w:r w:rsidR="00A06902" w:rsidRPr="00A06902">
        <w:rPr>
          <w:rFonts w:ascii="Calibri Light" w:hAnsi="Calibri Light"/>
        </w:rPr>
        <w:t>P</w:t>
      </w:r>
      <w:r w:rsidR="00A06902">
        <w:rPr>
          <w:rFonts w:ascii="Calibri Light" w:hAnsi="Calibri Light"/>
        </w:rPr>
        <w:t>odstawowych</w:t>
      </w:r>
      <w:r w:rsidR="00A06902" w:rsidRPr="00A06902">
        <w:rPr>
          <w:rFonts w:ascii="Calibri Light" w:hAnsi="Calibri Light"/>
        </w:rPr>
        <w:t xml:space="preserve"> z </w:t>
      </w:r>
      <w:r w:rsidR="00514B23">
        <w:rPr>
          <w:rFonts w:ascii="Calibri Light" w:hAnsi="Calibri Light"/>
        </w:rPr>
        <w:t>Gminy Wiejskiej</w:t>
      </w:r>
      <w:r w:rsidR="00A06902" w:rsidRPr="00A06902">
        <w:rPr>
          <w:rFonts w:ascii="Calibri Light" w:hAnsi="Calibri Light"/>
        </w:rPr>
        <w:t xml:space="preserve"> Bartoszyce:</w:t>
      </w:r>
    </w:p>
    <w:p w14:paraId="2606CDD2" w14:textId="14C44C82" w:rsidR="00A06902" w:rsidRPr="00EB28B8" w:rsidRDefault="00A06902" w:rsidP="00EB28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EB28B8">
        <w:rPr>
          <w:rFonts w:ascii="Calibri Light" w:hAnsi="Calibri Light"/>
        </w:rPr>
        <w:t>Szkoła Podstawowa</w:t>
      </w:r>
      <w:r w:rsidR="00514B23" w:rsidRPr="00EB28B8">
        <w:rPr>
          <w:rFonts w:ascii="Calibri Light" w:hAnsi="Calibri Light"/>
        </w:rPr>
        <w:t xml:space="preserve"> </w:t>
      </w:r>
      <w:r w:rsidRPr="00EB28B8">
        <w:rPr>
          <w:rFonts w:ascii="Calibri Light" w:hAnsi="Calibri Light"/>
        </w:rPr>
        <w:t xml:space="preserve">im. </w:t>
      </w:r>
      <w:r w:rsidR="00514B23" w:rsidRPr="00EB28B8">
        <w:rPr>
          <w:rFonts w:ascii="Calibri Light" w:hAnsi="Calibri Light"/>
        </w:rPr>
        <w:t>20 Bartoszyckiej Brygady Zmechanizowanej w Bezledach</w:t>
      </w:r>
      <w:r w:rsidRPr="00EB28B8">
        <w:rPr>
          <w:rFonts w:ascii="Calibri Light" w:hAnsi="Calibri Light"/>
        </w:rPr>
        <w:t xml:space="preserve"> </w:t>
      </w:r>
    </w:p>
    <w:p w14:paraId="4C7FB097" w14:textId="23211A5B" w:rsidR="00514B23" w:rsidRPr="00EB28B8" w:rsidRDefault="00A06902" w:rsidP="00EB28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EB28B8">
        <w:rPr>
          <w:rFonts w:ascii="Calibri Light" w:hAnsi="Calibri Light"/>
        </w:rPr>
        <w:t>S</w:t>
      </w:r>
      <w:r w:rsidR="00514B23" w:rsidRPr="00EB28B8">
        <w:rPr>
          <w:rFonts w:ascii="Calibri Light" w:hAnsi="Calibri Light"/>
        </w:rPr>
        <w:t>zkoła Podstawowa w Żydowie</w:t>
      </w:r>
    </w:p>
    <w:p w14:paraId="5D6FD78E" w14:textId="47FCD2CD" w:rsidR="00A06902" w:rsidRPr="00EB28B8" w:rsidRDefault="00514B23" w:rsidP="00EB28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EB28B8">
        <w:rPr>
          <w:rFonts w:ascii="Calibri Light" w:hAnsi="Calibri Light"/>
        </w:rPr>
        <w:t>Szkoła Podstawowa im. J. Brzechwy w Wojciechach</w:t>
      </w:r>
    </w:p>
    <w:p w14:paraId="26AD3994" w14:textId="492FCFB9" w:rsidR="00A06902" w:rsidRPr="00EB28B8" w:rsidRDefault="00A06902" w:rsidP="00EB28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EB28B8">
        <w:rPr>
          <w:rFonts w:ascii="Calibri Light" w:hAnsi="Calibri Light"/>
        </w:rPr>
        <w:t>S</w:t>
      </w:r>
      <w:r w:rsidR="00514B23" w:rsidRPr="00EB28B8">
        <w:rPr>
          <w:rFonts w:ascii="Calibri Light" w:hAnsi="Calibri Light"/>
        </w:rPr>
        <w:t>zkoła Podstawowa im. Jana Pawła II w Sokolicy</w:t>
      </w:r>
    </w:p>
    <w:p w14:paraId="59D2BBC0" w14:textId="1C2E1DE0" w:rsidR="00514B23" w:rsidRPr="00EB28B8" w:rsidRDefault="00A06902" w:rsidP="00EB28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EB28B8">
        <w:rPr>
          <w:rFonts w:ascii="Calibri Light" w:hAnsi="Calibri Light"/>
        </w:rPr>
        <w:t>S</w:t>
      </w:r>
      <w:r w:rsidR="00514B23" w:rsidRPr="00EB28B8">
        <w:rPr>
          <w:rFonts w:ascii="Calibri Light" w:hAnsi="Calibri Light"/>
        </w:rPr>
        <w:t>zkoła Podstawowa im. J. Korczaka w Krawczykach</w:t>
      </w:r>
    </w:p>
    <w:p w14:paraId="303CCAEE" w14:textId="687C5089" w:rsidR="00514B23" w:rsidRPr="00EB28B8" w:rsidRDefault="00514B23" w:rsidP="00EB28B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EB28B8">
        <w:rPr>
          <w:rFonts w:ascii="Calibri Light" w:hAnsi="Calibri Light"/>
        </w:rPr>
        <w:t>Szkoła Podstawowa w Galinach</w:t>
      </w:r>
    </w:p>
    <w:p w14:paraId="7B7DDE5D" w14:textId="6CF60C97" w:rsidR="002E69F8" w:rsidRPr="009B4C27" w:rsidRDefault="009B4C27" w:rsidP="00A06902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Calibri Light" w:hAnsi="Calibri Light"/>
        </w:rPr>
      </w:pPr>
      <w:r w:rsidRPr="009B4C27">
        <w:rPr>
          <w:rFonts w:ascii="Calibri Light" w:hAnsi="Calibri Light"/>
        </w:rPr>
        <w:t>oraz doposażenie</w:t>
      </w:r>
      <w:r w:rsidR="00CC6F46">
        <w:rPr>
          <w:rFonts w:ascii="Calibri Light" w:hAnsi="Calibri Light"/>
        </w:rPr>
        <w:t xml:space="preserve"> ww.</w:t>
      </w:r>
      <w:r w:rsidR="00A42129">
        <w:rPr>
          <w:rFonts w:ascii="Calibri Light" w:hAnsi="Calibri Light"/>
        </w:rPr>
        <w:t xml:space="preserve"> </w:t>
      </w:r>
      <w:r w:rsidR="00514B23">
        <w:rPr>
          <w:rFonts w:ascii="Calibri Light" w:hAnsi="Calibri Light"/>
        </w:rPr>
        <w:t>6</w:t>
      </w:r>
      <w:r w:rsidR="00A42129">
        <w:rPr>
          <w:rFonts w:ascii="Calibri Light" w:hAnsi="Calibri Light"/>
        </w:rPr>
        <w:t xml:space="preserve"> szkół w okresie</w:t>
      </w:r>
      <w:r w:rsidR="00CC6F46">
        <w:rPr>
          <w:rFonts w:ascii="Calibri Light" w:hAnsi="Calibri Light"/>
        </w:rPr>
        <w:t xml:space="preserve"> </w:t>
      </w:r>
      <w:r w:rsidR="00A42129">
        <w:rPr>
          <w:rFonts w:ascii="Calibri Light" w:hAnsi="Calibri Light"/>
        </w:rPr>
        <w:t>do 28.02.2021r</w:t>
      </w:r>
      <w:r w:rsidR="00CC6F46">
        <w:rPr>
          <w:rFonts w:ascii="Calibri Light" w:hAnsi="Calibri Light"/>
        </w:rPr>
        <w:t>.</w:t>
      </w:r>
    </w:p>
    <w:p w14:paraId="7B7DDE5F" w14:textId="2475CB7C" w:rsidR="002E69F8" w:rsidRPr="00514B23" w:rsidRDefault="002E69F8" w:rsidP="00566C5D">
      <w:pPr>
        <w:pStyle w:val="Bezodstpw"/>
        <w:numPr>
          <w:ilvl w:val="0"/>
          <w:numId w:val="9"/>
        </w:numPr>
        <w:ind w:left="709"/>
        <w:jc w:val="both"/>
        <w:rPr>
          <w:rFonts w:ascii="Calibri Light" w:hAnsi="Calibri Light" w:cs="Arial"/>
        </w:rPr>
      </w:pPr>
      <w:r w:rsidRPr="009B4C27">
        <w:rPr>
          <w:rFonts w:ascii="Calibri Light" w:hAnsi="Calibri Light"/>
          <w:sz w:val="22"/>
          <w:szCs w:val="22"/>
        </w:rPr>
        <w:t>Informacje dotyczące projektu, w tym wzory dokumentów, znajdują się na stronie internetowej</w:t>
      </w:r>
      <w:r w:rsidR="009B4C27">
        <w:rPr>
          <w:rFonts w:ascii="Calibri Light" w:hAnsi="Calibri Light"/>
          <w:sz w:val="22"/>
          <w:szCs w:val="22"/>
        </w:rPr>
        <w:t xml:space="preserve">: </w:t>
      </w:r>
      <w:hyperlink r:id="rId8" w:history="1">
        <w:r w:rsidR="00F8094C" w:rsidRPr="00F6415E">
          <w:rPr>
            <w:rStyle w:val="Hipercze"/>
            <w:rFonts w:ascii="Calibri Light" w:hAnsi="Calibri Light"/>
            <w:sz w:val="22"/>
            <w:szCs w:val="22"/>
          </w:rPr>
          <w:t>www.gmina-bartoszyce.pl</w:t>
        </w:r>
      </w:hyperlink>
    </w:p>
    <w:p w14:paraId="16966BA5" w14:textId="045205F9" w:rsidR="00514B23" w:rsidRDefault="00514B23" w:rsidP="00514B23">
      <w:pPr>
        <w:pStyle w:val="Bezodstpw"/>
        <w:ind w:left="709"/>
        <w:jc w:val="both"/>
        <w:rPr>
          <w:rFonts w:ascii="Calibri Light" w:hAnsi="Calibri Light"/>
          <w:sz w:val="22"/>
          <w:szCs w:val="22"/>
        </w:rPr>
      </w:pPr>
    </w:p>
    <w:p w14:paraId="59BBCDE4" w14:textId="77777777" w:rsidR="00514B23" w:rsidRPr="009B4C27" w:rsidRDefault="00514B23" w:rsidP="00514B23">
      <w:pPr>
        <w:pStyle w:val="Bezodstpw"/>
        <w:ind w:left="709"/>
        <w:jc w:val="both"/>
        <w:rPr>
          <w:rFonts w:ascii="Calibri Light" w:hAnsi="Calibri Light" w:cs="Arial"/>
        </w:rPr>
      </w:pPr>
    </w:p>
    <w:p w14:paraId="7B7DDE60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§ 2</w:t>
      </w:r>
    </w:p>
    <w:p w14:paraId="3D27B279" w14:textId="364DE681" w:rsidR="00BF3DF9" w:rsidRPr="00BF3DF9" w:rsidRDefault="002E69F8" w:rsidP="00514B23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Słownik pojęć</w:t>
      </w:r>
    </w:p>
    <w:p w14:paraId="7B7DDE63" w14:textId="77777777" w:rsidR="002E69F8" w:rsidRPr="00F57982" w:rsidRDefault="002E69F8" w:rsidP="002E69F8">
      <w:pPr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</w:rPr>
        <w:t xml:space="preserve">    </w:t>
      </w:r>
      <w:r w:rsidRPr="00F57982">
        <w:rPr>
          <w:rFonts w:ascii="Calibri Light" w:hAnsi="Calibri Light" w:cs="Arial"/>
        </w:rPr>
        <w:t>Wyjaśnienie pojęć użytych w niniejszym regulaminie:</w:t>
      </w:r>
    </w:p>
    <w:p w14:paraId="7B7DDE64" w14:textId="3BFE88B6" w:rsidR="002E69F8" w:rsidRPr="00D74DFC" w:rsidRDefault="002E69F8" w:rsidP="00566C5D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  <w:bCs/>
        </w:rPr>
        <w:t>Beneficjent</w:t>
      </w:r>
      <w:r w:rsidRPr="00F57982">
        <w:rPr>
          <w:rFonts w:ascii="Calibri Light" w:hAnsi="Calibri Light" w:cs="Arial"/>
        </w:rPr>
        <w:t xml:space="preserve"> – </w:t>
      </w:r>
      <w:r>
        <w:rPr>
          <w:rFonts w:ascii="Calibri Light" w:hAnsi="Calibri Light" w:cs="Arial"/>
        </w:rPr>
        <w:t xml:space="preserve">instytucja </w:t>
      </w:r>
      <w:r w:rsidRPr="00D74DFC">
        <w:rPr>
          <w:rFonts w:ascii="Calibri Light" w:hAnsi="Calibri Light" w:cs="Arial"/>
        </w:rPr>
        <w:t>odpowiedzialna za realizację projektu: Gmina</w:t>
      </w:r>
      <w:r w:rsidR="00433EDE">
        <w:rPr>
          <w:rFonts w:ascii="Calibri Light" w:hAnsi="Calibri Light" w:cs="Arial"/>
        </w:rPr>
        <w:t xml:space="preserve"> </w:t>
      </w:r>
      <w:r w:rsidR="00F8094C">
        <w:rPr>
          <w:rFonts w:ascii="Calibri Light" w:hAnsi="Calibri Light" w:cs="Arial"/>
        </w:rPr>
        <w:t>W</w:t>
      </w:r>
      <w:r w:rsidR="009B4C27">
        <w:rPr>
          <w:rFonts w:ascii="Calibri Light" w:hAnsi="Calibri Light" w:cs="Arial"/>
        </w:rPr>
        <w:t>iejska Bartoszyce</w:t>
      </w:r>
    </w:p>
    <w:p w14:paraId="7B7DDE65" w14:textId="59DB3DF6" w:rsidR="002E69F8" w:rsidRPr="00D74DFC" w:rsidRDefault="002E69F8" w:rsidP="00566C5D">
      <w:pPr>
        <w:pStyle w:val="Akapitzlist"/>
        <w:numPr>
          <w:ilvl w:val="0"/>
          <w:numId w:val="10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D74DFC">
        <w:rPr>
          <w:rFonts w:ascii="Calibri Light" w:hAnsi="Calibri Light" w:cs="Arial"/>
        </w:rPr>
        <w:t xml:space="preserve">Projekt –  o numerze </w:t>
      </w:r>
      <w:r w:rsidR="009B4C27" w:rsidRPr="009B4C27">
        <w:rPr>
          <w:rFonts w:ascii="Calibri Light" w:hAnsi="Calibri Light" w:cs="Arial"/>
        </w:rPr>
        <w:t>RPWM.02.0</w:t>
      </w:r>
      <w:r w:rsidR="00BF3DF9">
        <w:rPr>
          <w:rFonts w:ascii="Calibri Light" w:hAnsi="Calibri Light" w:cs="Arial"/>
        </w:rPr>
        <w:t>2</w:t>
      </w:r>
      <w:r w:rsidR="009B4C27" w:rsidRPr="009B4C27">
        <w:rPr>
          <w:rFonts w:ascii="Calibri Light" w:hAnsi="Calibri Light" w:cs="Arial"/>
        </w:rPr>
        <w:t>.0</w:t>
      </w:r>
      <w:r w:rsidR="00BF3DF9">
        <w:rPr>
          <w:rFonts w:ascii="Calibri Light" w:hAnsi="Calibri Light" w:cs="Arial"/>
        </w:rPr>
        <w:t>1</w:t>
      </w:r>
      <w:r w:rsidR="009B4C27" w:rsidRPr="009B4C27">
        <w:rPr>
          <w:rFonts w:ascii="Calibri Light" w:hAnsi="Calibri Light" w:cs="Arial"/>
        </w:rPr>
        <w:t>-28-00</w:t>
      </w:r>
      <w:r w:rsidR="00B403A8">
        <w:rPr>
          <w:rFonts w:ascii="Calibri Light" w:hAnsi="Calibri Light" w:cs="Arial"/>
        </w:rPr>
        <w:t>16/1</w:t>
      </w:r>
      <w:r w:rsidR="009B4C27" w:rsidRPr="009B4C27">
        <w:rPr>
          <w:rFonts w:ascii="Calibri Light" w:hAnsi="Calibri Light" w:cs="Arial"/>
        </w:rPr>
        <w:t>7</w:t>
      </w:r>
      <w:r w:rsidRPr="00D74DFC">
        <w:rPr>
          <w:rFonts w:ascii="Calibri Light" w:hAnsi="Calibri Light" w:cs="Arial"/>
        </w:rPr>
        <w:t xml:space="preserve">– pn. </w:t>
      </w:r>
      <w:r w:rsidR="009B4C27" w:rsidRPr="009B4C27">
        <w:rPr>
          <w:rFonts w:ascii="Calibri Light" w:hAnsi="Calibri Light" w:cs="Arial"/>
        </w:rPr>
        <w:t>„</w:t>
      </w:r>
      <w:r w:rsidR="00B403A8">
        <w:rPr>
          <w:rFonts w:ascii="Calibri Light" w:hAnsi="Calibri Light" w:cs="Arial"/>
        </w:rPr>
        <w:t>Poprawa jakości kształcenia ogólnego oraz warunków dydaktycznych  Gminie Bartoszyce</w:t>
      </w:r>
      <w:r w:rsidR="009B4C27" w:rsidRPr="009B4C27">
        <w:rPr>
          <w:rFonts w:ascii="Calibri Light" w:hAnsi="Calibri Light" w:cs="Arial"/>
        </w:rPr>
        <w:t>”</w:t>
      </w:r>
    </w:p>
    <w:p w14:paraId="7B7DDE66" w14:textId="77777777" w:rsidR="002E69F8" w:rsidRPr="00D74DFC" w:rsidRDefault="002E69F8" w:rsidP="00566C5D">
      <w:pPr>
        <w:pStyle w:val="Bezodstpw"/>
        <w:numPr>
          <w:ilvl w:val="0"/>
          <w:numId w:val="10"/>
        </w:numPr>
        <w:jc w:val="both"/>
        <w:rPr>
          <w:rFonts w:ascii="Calibri Light" w:hAnsi="Calibri Light"/>
          <w:sz w:val="22"/>
          <w:szCs w:val="22"/>
        </w:rPr>
      </w:pPr>
      <w:r w:rsidRPr="00D74DFC">
        <w:rPr>
          <w:rFonts w:ascii="Calibri Light" w:hAnsi="Calibri Light" w:cs="Arial"/>
          <w:bCs/>
          <w:sz w:val="22"/>
          <w:szCs w:val="22"/>
        </w:rPr>
        <w:t xml:space="preserve">Uczestnik Projektu (UP) </w:t>
      </w:r>
      <w:r w:rsidRPr="00D74DFC">
        <w:rPr>
          <w:rFonts w:ascii="Calibri Light" w:hAnsi="Calibri Light" w:cs="Arial"/>
          <w:sz w:val="22"/>
          <w:szCs w:val="22"/>
        </w:rPr>
        <w:t xml:space="preserve"> – osoba fizyczna, dziecko/nauczyciel zakwalifikowane/y do udziału w Projekcie, a także rodzice dzieci zakwalifikowanych w projekcie biorący udział w zajęciach dla rodziców.</w:t>
      </w:r>
    </w:p>
    <w:p w14:paraId="7B7DDE67" w14:textId="5127E14D" w:rsidR="002E69F8" w:rsidRPr="00D74DFC" w:rsidRDefault="002E69F8" w:rsidP="00566C5D">
      <w:pPr>
        <w:pStyle w:val="Bezodstpw"/>
        <w:numPr>
          <w:ilvl w:val="0"/>
          <w:numId w:val="10"/>
        </w:numPr>
        <w:jc w:val="both"/>
        <w:rPr>
          <w:rFonts w:ascii="Calibri Light" w:hAnsi="Calibri Light"/>
          <w:sz w:val="22"/>
          <w:szCs w:val="22"/>
        </w:rPr>
      </w:pPr>
      <w:r w:rsidRPr="00D74DFC">
        <w:rPr>
          <w:rFonts w:ascii="Calibri Light" w:hAnsi="Calibri Light" w:cs="Arial"/>
          <w:sz w:val="22"/>
          <w:szCs w:val="22"/>
        </w:rPr>
        <w:t xml:space="preserve">Biuro Projektu – ul. </w:t>
      </w:r>
      <w:r w:rsidR="00433EDE">
        <w:rPr>
          <w:rFonts w:ascii="Calibri Light" w:hAnsi="Calibri Light" w:cs="Arial"/>
          <w:sz w:val="22"/>
          <w:szCs w:val="22"/>
        </w:rPr>
        <w:t>Pl. Zwycięstwa 2, 11-200 Bartoszyce</w:t>
      </w:r>
    </w:p>
    <w:p w14:paraId="7042B23E" w14:textId="77777777" w:rsidR="00BF3DF9" w:rsidRPr="00BE70E3" w:rsidRDefault="00BF3DF9" w:rsidP="00566C5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E70E3">
        <w:rPr>
          <w:rFonts w:ascii="Calibri Light" w:hAnsi="Calibri Light" w:cs="Calibri Light"/>
          <w:sz w:val="22"/>
          <w:szCs w:val="22"/>
        </w:rPr>
        <w:t>Sekretariat szkoły – sekretariat szkoły, do której uczęszcza dany uczeń/</w:t>
      </w:r>
      <w:proofErr w:type="spellStart"/>
      <w:r w:rsidRPr="00BE70E3">
        <w:rPr>
          <w:rFonts w:ascii="Calibri Light" w:hAnsi="Calibri Light" w:cs="Calibri Light"/>
          <w:sz w:val="22"/>
          <w:szCs w:val="22"/>
        </w:rPr>
        <w:t>nnica</w:t>
      </w:r>
      <w:proofErr w:type="spellEnd"/>
      <w:r w:rsidRPr="00BE70E3">
        <w:rPr>
          <w:rFonts w:ascii="Calibri Light" w:hAnsi="Calibri Light" w:cs="Calibri Light"/>
          <w:sz w:val="22"/>
          <w:szCs w:val="22"/>
        </w:rPr>
        <w:t xml:space="preserve"> lub w której naucza dany nauczyciel/nauczycielka. </w:t>
      </w:r>
    </w:p>
    <w:p w14:paraId="49BCE37E" w14:textId="77777777" w:rsidR="00BF3DF9" w:rsidRPr="00BE70E3" w:rsidRDefault="00BF3DF9" w:rsidP="00566C5D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E70E3">
        <w:rPr>
          <w:rFonts w:ascii="Calibri Light" w:hAnsi="Calibri Light" w:cs="Calibri Light"/>
          <w:sz w:val="22"/>
          <w:szCs w:val="22"/>
        </w:rPr>
        <w:t>SP – Szkoła podstawowa.</w:t>
      </w:r>
    </w:p>
    <w:p w14:paraId="7B7DDE6A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lastRenderedPageBreak/>
        <w:t>§ 3</w:t>
      </w:r>
    </w:p>
    <w:p w14:paraId="7B7DDE6B" w14:textId="77777777" w:rsidR="002E69F8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Warunki uczestnictwa w projekcie</w:t>
      </w:r>
    </w:p>
    <w:p w14:paraId="7B7DDE6C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</w:p>
    <w:p w14:paraId="7F76F907" w14:textId="77777777" w:rsidR="00B403A8" w:rsidRDefault="008E0925" w:rsidP="00B403A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8E0925">
        <w:rPr>
          <w:rFonts w:ascii="Calibri Light" w:hAnsi="Calibri Light" w:cs="Arial"/>
        </w:rPr>
        <w:t>W ramach proj</w:t>
      </w:r>
      <w:r w:rsidR="00C21945">
        <w:rPr>
          <w:rFonts w:ascii="Calibri Light" w:hAnsi="Calibri Light" w:cs="Arial"/>
        </w:rPr>
        <w:t>ektu</w:t>
      </w:r>
      <w:r w:rsidRPr="008E0925">
        <w:rPr>
          <w:rFonts w:ascii="Calibri Light" w:hAnsi="Calibri Light" w:cs="Arial"/>
        </w:rPr>
        <w:t xml:space="preserve"> </w:t>
      </w:r>
      <w:bookmarkStart w:id="2" w:name="_Hlk520276935"/>
      <w:r w:rsidR="00B403A8">
        <w:rPr>
          <w:rFonts w:ascii="Calibri Light" w:hAnsi="Calibri Light" w:cs="Arial"/>
        </w:rPr>
        <w:t>470</w:t>
      </w:r>
      <w:r w:rsidRPr="008E0925">
        <w:rPr>
          <w:rFonts w:ascii="Calibri Light" w:hAnsi="Calibri Light" w:cs="Arial"/>
        </w:rPr>
        <w:t xml:space="preserve"> dzieci w wieku szkolnym</w:t>
      </w:r>
      <w:r w:rsidR="00BF3DF9">
        <w:rPr>
          <w:rFonts w:ascii="Calibri Light" w:hAnsi="Calibri Light" w:cs="Arial"/>
        </w:rPr>
        <w:t xml:space="preserve"> (</w:t>
      </w:r>
      <w:r w:rsidR="00B403A8">
        <w:rPr>
          <w:rFonts w:ascii="Calibri Light" w:hAnsi="Calibri Light" w:cs="Arial"/>
        </w:rPr>
        <w:t>218</w:t>
      </w:r>
      <w:r w:rsidR="00BF3DF9">
        <w:rPr>
          <w:rFonts w:ascii="Calibri Light" w:hAnsi="Calibri Light" w:cs="Arial"/>
        </w:rPr>
        <w:t xml:space="preserve"> dziewcząt, </w:t>
      </w:r>
      <w:r w:rsidR="00B403A8">
        <w:rPr>
          <w:rFonts w:ascii="Calibri Light" w:hAnsi="Calibri Light" w:cs="Arial"/>
        </w:rPr>
        <w:t>252</w:t>
      </w:r>
      <w:r w:rsidR="00BF3DF9">
        <w:rPr>
          <w:rFonts w:ascii="Calibri Light" w:hAnsi="Calibri Light" w:cs="Arial"/>
        </w:rPr>
        <w:t xml:space="preserve"> chłopców)</w:t>
      </w:r>
      <w:r w:rsidRPr="008E0925">
        <w:rPr>
          <w:rFonts w:ascii="Calibri Light" w:hAnsi="Calibri Light" w:cs="Arial"/>
        </w:rPr>
        <w:t xml:space="preserve"> weźmie udział w zajęciach zwiększających kompetencje kluczowe</w:t>
      </w:r>
      <w:r w:rsidR="00BF3DF9">
        <w:rPr>
          <w:rFonts w:ascii="Calibri Light" w:hAnsi="Calibri Light" w:cs="Arial"/>
        </w:rPr>
        <w:t xml:space="preserve">. </w:t>
      </w:r>
      <w:r w:rsidRPr="008E0925">
        <w:rPr>
          <w:rFonts w:ascii="Calibri Light" w:hAnsi="Calibri Light" w:cs="Arial"/>
        </w:rPr>
        <w:t xml:space="preserve">Ponadto </w:t>
      </w:r>
      <w:r w:rsidR="00B403A8">
        <w:rPr>
          <w:rFonts w:ascii="Calibri Light" w:hAnsi="Calibri Light" w:cs="Arial"/>
        </w:rPr>
        <w:t>62</w:t>
      </w:r>
      <w:r w:rsidRPr="008E0925">
        <w:rPr>
          <w:rFonts w:ascii="Calibri Light" w:hAnsi="Calibri Light" w:cs="Arial"/>
        </w:rPr>
        <w:t xml:space="preserve"> nauczyciel</w:t>
      </w:r>
      <w:r w:rsidR="00BF3DF9">
        <w:rPr>
          <w:rFonts w:ascii="Calibri Light" w:hAnsi="Calibri Light" w:cs="Arial"/>
        </w:rPr>
        <w:t>i (</w:t>
      </w:r>
      <w:r w:rsidR="00B403A8">
        <w:rPr>
          <w:rFonts w:ascii="Calibri Light" w:hAnsi="Calibri Light" w:cs="Arial"/>
        </w:rPr>
        <w:t>54</w:t>
      </w:r>
      <w:r w:rsidR="00BF3DF9">
        <w:rPr>
          <w:rFonts w:ascii="Calibri Light" w:hAnsi="Calibri Light" w:cs="Arial"/>
        </w:rPr>
        <w:t xml:space="preserve"> nauczycielek, </w:t>
      </w:r>
      <w:r w:rsidR="00B403A8">
        <w:rPr>
          <w:rFonts w:ascii="Calibri Light" w:hAnsi="Calibri Light" w:cs="Arial"/>
        </w:rPr>
        <w:t>8</w:t>
      </w:r>
      <w:r w:rsidR="00BF3DF9">
        <w:rPr>
          <w:rFonts w:ascii="Calibri Light" w:hAnsi="Calibri Light" w:cs="Arial"/>
        </w:rPr>
        <w:t xml:space="preserve"> nauczycieli</w:t>
      </w:r>
      <w:r w:rsidR="002F7A9F">
        <w:rPr>
          <w:rFonts w:ascii="Calibri Light" w:hAnsi="Calibri Light" w:cs="Arial"/>
        </w:rPr>
        <w:t>)</w:t>
      </w:r>
      <w:r w:rsidRPr="008E0925">
        <w:rPr>
          <w:rFonts w:ascii="Calibri Light" w:hAnsi="Calibri Light" w:cs="Arial"/>
        </w:rPr>
        <w:t xml:space="preserve"> wezmą udział w szkoleniach,</w:t>
      </w:r>
      <w:r w:rsidR="002F7A9F">
        <w:rPr>
          <w:rFonts w:ascii="Calibri Light" w:hAnsi="Calibri Light" w:cs="Arial"/>
        </w:rPr>
        <w:t xml:space="preserve"> </w:t>
      </w:r>
      <w:r w:rsidR="00B403A8">
        <w:rPr>
          <w:rFonts w:ascii="Calibri Light" w:hAnsi="Calibri Light" w:cs="Arial"/>
        </w:rPr>
        <w:t>235</w:t>
      </w:r>
      <w:r w:rsidR="002F7A9F">
        <w:rPr>
          <w:rFonts w:ascii="Calibri Light" w:hAnsi="Calibri Light" w:cs="Arial"/>
        </w:rPr>
        <w:t xml:space="preserve"> rodziców  (</w:t>
      </w:r>
      <w:r w:rsidR="00B403A8">
        <w:rPr>
          <w:rFonts w:ascii="Calibri Light" w:hAnsi="Calibri Light" w:cs="Arial"/>
        </w:rPr>
        <w:t>210</w:t>
      </w:r>
      <w:r w:rsidR="002F7A9F">
        <w:rPr>
          <w:rFonts w:ascii="Calibri Light" w:hAnsi="Calibri Light" w:cs="Arial"/>
        </w:rPr>
        <w:t xml:space="preserve"> K) zwiększy wiedzę na temat wsparcia kompetencji klucz. dzieci oraz </w:t>
      </w:r>
      <w:bookmarkEnd w:id="2"/>
      <w:r w:rsidR="002F7A9F">
        <w:rPr>
          <w:rFonts w:ascii="Calibri Light" w:hAnsi="Calibri Light" w:cs="Arial"/>
        </w:rPr>
        <w:t>pracownie szkolne zostaną wyposażone w pomoce do nabywania i rozwijania umiejętności przez eksperyment.</w:t>
      </w:r>
    </w:p>
    <w:p w14:paraId="36EB46E4" w14:textId="77777777" w:rsidR="00B403A8" w:rsidRDefault="002E69F8" w:rsidP="00B403A8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B403A8">
        <w:rPr>
          <w:rFonts w:ascii="Calibri Light" w:hAnsi="Calibri Light" w:cs="Arial"/>
        </w:rPr>
        <w:t xml:space="preserve">Uczestnikami uprawnionymi do udziału w projekcie są dzieci, których rodzice/prawni opiekunowie zgłosili chęć uczestnictwa dziecka w projekcie, spełniające następujące kryteria: </w:t>
      </w:r>
    </w:p>
    <w:p w14:paraId="4CEE150F" w14:textId="77777777" w:rsidR="00B403A8" w:rsidRPr="00B403A8" w:rsidRDefault="002F7A9F" w:rsidP="00B403A8">
      <w:pPr>
        <w:pStyle w:val="Akapitzlist"/>
        <w:numPr>
          <w:ilvl w:val="1"/>
          <w:numId w:val="26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B403A8">
        <w:rPr>
          <w:rFonts w:ascii="Calibri Light" w:hAnsi="Calibri Light"/>
        </w:rPr>
        <w:t xml:space="preserve">Dziecko uczące się w: </w:t>
      </w:r>
      <w:bookmarkStart w:id="3" w:name="_Hlk17717904"/>
      <w:r w:rsidR="00B403A8" w:rsidRPr="00B403A8">
        <w:rPr>
          <w:rFonts w:ascii="Calibri Light" w:hAnsi="Calibri Light"/>
        </w:rPr>
        <w:t>Szkoła Podstawowa im. 20 Bartoszyckiej Brygady Zmechanizowanej w Bezledach</w:t>
      </w:r>
      <w:r w:rsidR="00B403A8">
        <w:rPr>
          <w:rFonts w:ascii="Calibri Light" w:hAnsi="Calibri Light"/>
        </w:rPr>
        <w:t xml:space="preserve">, </w:t>
      </w:r>
      <w:r w:rsidR="00B403A8" w:rsidRPr="00B403A8">
        <w:rPr>
          <w:rFonts w:ascii="Calibri Light" w:hAnsi="Calibri Light"/>
        </w:rPr>
        <w:t>Szkoła Podstawowa w Żydowi</w:t>
      </w:r>
      <w:r w:rsidR="00B403A8">
        <w:rPr>
          <w:rFonts w:ascii="Calibri Light" w:hAnsi="Calibri Light"/>
        </w:rPr>
        <w:t xml:space="preserve">e, </w:t>
      </w:r>
      <w:r w:rsidR="00B403A8" w:rsidRPr="00B403A8">
        <w:rPr>
          <w:rFonts w:ascii="Calibri Light" w:hAnsi="Calibri Light"/>
        </w:rPr>
        <w:t>Szkoła Podstawowa im. J. Brzechwy w Wojciechach</w:t>
      </w:r>
      <w:r w:rsidR="00B403A8">
        <w:rPr>
          <w:rFonts w:ascii="Calibri Light" w:hAnsi="Calibri Light"/>
        </w:rPr>
        <w:t xml:space="preserve">, </w:t>
      </w:r>
      <w:r w:rsidR="00B403A8" w:rsidRPr="00B403A8">
        <w:rPr>
          <w:rFonts w:ascii="Calibri Light" w:hAnsi="Calibri Light"/>
        </w:rPr>
        <w:t>Szkoła Podstawowa im. Jana Pawła II w Sokolicy</w:t>
      </w:r>
      <w:r w:rsidR="00B403A8">
        <w:rPr>
          <w:rFonts w:ascii="Calibri Light" w:hAnsi="Calibri Light"/>
        </w:rPr>
        <w:t xml:space="preserve">, </w:t>
      </w:r>
      <w:r w:rsidR="00B403A8" w:rsidRPr="00B403A8">
        <w:rPr>
          <w:rFonts w:ascii="Calibri Light" w:hAnsi="Calibri Light"/>
        </w:rPr>
        <w:t>Szkoła Podstawowa im. J. Korczaka w Krawczykach</w:t>
      </w:r>
      <w:r w:rsidR="00B403A8">
        <w:rPr>
          <w:rFonts w:ascii="Calibri Light" w:hAnsi="Calibri Light"/>
        </w:rPr>
        <w:t xml:space="preserve">, </w:t>
      </w:r>
      <w:r w:rsidR="00B403A8" w:rsidRPr="00B403A8">
        <w:rPr>
          <w:rFonts w:ascii="Calibri Light" w:hAnsi="Calibri Light"/>
        </w:rPr>
        <w:t>Szkoła Podstawowa w Galinach</w:t>
      </w:r>
      <w:r w:rsidR="00B403A8">
        <w:rPr>
          <w:rFonts w:ascii="Calibri Light" w:hAnsi="Calibri Light"/>
        </w:rPr>
        <w:t>,</w:t>
      </w:r>
    </w:p>
    <w:bookmarkEnd w:id="3"/>
    <w:p w14:paraId="4F38C0DC" w14:textId="2F719965" w:rsidR="007B1AB0" w:rsidRPr="00B403A8" w:rsidRDefault="00FC7150" w:rsidP="00B403A8">
      <w:pPr>
        <w:pStyle w:val="Akapitzlist"/>
        <w:numPr>
          <w:ilvl w:val="1"/>
          <w:numId w:val="26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B403A8">
        <w:rPr>
          <w:rFonts w:ascii="Calibri Light" w:hAnsi="Calibri Light" w:cs="Arial"/>
        </w:rPr>
        <w:t xml:space="preserve">Rodzice </w:t>
      </w:r>
      <w:r w:rsidR="003305F9" w:rsidRPr="00B403A8">
        <w:rPr>
          <w:rFonts w:ascii="Calibri Light" w:hAnsi="Calibri Light" w:cs="Arial"/>
        </w:rPr>
        <w:t xml:space="preserve">dzieci </w:t>
      </w:r>
      <w:r w:rsidRPr="00B403A8">
        <w:rPr>
          <w:rFonts w:ascii="Calibri Light" w:hAnsi="Calibri Light" w:cs="Arial"/>
        </w:rPr>
        <w:t xml:space="preserve">uczących się w: </w:t>
      </w:r>
      <w:r w:rsidR="00B403A8" w:rsidRPr="00B403A8">
        <w:rPr>
          <w:rFonts w:ascii="Calibri Light" w:hAnsi="Calibri Light"/>
        </w:rPr>
        <w:t>Szkoła Podstawowa im. 20 Bartoszyckiej Brygady Zmechanizowanej w Bezledach</w:t>
      </w:r>
      <w:r w:rsidR="00B403A8">
        <w:rPr>
          <w:rFonts w:ascii="Calibri Light" w:hAnsi="Calibri Light"/>
        </w:rPr>
        <w:t xml:space="preserve">, </w:t>
      </w:r>
      <w:r w:rsidR="00B403A8" w:rsidRPr="00B403A8">
        <w:rPr>
          <w:rFonts w:ascii="Calibri Light" w:hAnsi="Calibri Light"/>
        </w:rPr>
        <w:t>Szkoła Podstawowa w Żydowi</w:t>
      </w:r>
      <w:r w:rsidR="00B403A8">
        <w:rPr>
          <w:rFonts w:ascii="Calibri Light" w:hAnsi="Calibri Light"/>
        </w:rPr>
        <w:t xml:space="preserve">e, </w:t>
      </w:r>
      <w:r w:rsidR="00B403A8" w:rsidRPr="00B403A8">
        <w:rPr>
          <w:rFonts w:ascii="Calibri Light" w:hAnsi="Calibri Light"/>
        </w:rPr>
        <w:t>Szkoła Podstawowa im. J. Brzechwy w Wojciechach</w:t>
      </w:r>
      <w:r w:rsidR="00B403A8">
        <w:rPr>
          <w:rFonts w:ascii="Calibri Light" w:hAnsi="Calibri Light"/>
        </w:rPr>
        <w:t xml:space="preserve">, </w:t>
      </w:r>
      <w:r w:rsidR="00B403A8" w:rsidRPr="00B403A8">
        <w:rPr>
          <w:rFonts w:ascii="Calibri Light" w:hAnsi="Calibri Light"/>
        </w:rPr>
        <w:t>Szkoła Podstawowa im. Jana Pawła II w Sokolicy</w:t>
      </w:r>
      <w:r w:rsidR="00B403A8">
        <w:rPr>
          <w:rFonts w:ascii="Calibri Light" w:hAnsi="Calibri Light"/>
        </w:rPr>
        <w:t xml:space="preserve">, </w:t>
      </w:r>
      <w:r w:rsidR="00B403A8" w:rsidRPr="00B403A8">
        <w:rPr>
          <w:rFonts w:ascii="Calibri Light" w:hAnsi="Calibri Light"/>
        </w:rPr>
        <w:t>Szkoła Podstawowa im. J. Korczaka w Krawczykach</w:t>
      </w:r>
      <w:r w:rsidR="00B403A8">
        <w:rPr>
          <w:rFonts w:ascii="Calibri Light" w:hAnsi="Calibri Light"/>
        </w:rPr>
        <w:t xml:space="preserve">, </w:t>
      </w:r>
      <w:r w:rsidR="00B403A8" w:rsidRPr="00B403A8">
        <w:rPr>
          <w:rFonts w:ascii="Calibri Light" w:hAnsi="Calibri Light"/>
        </w:rPr>
        <w:t>Szkoła Podstawowa w Galinach</w:t>
      </w:r>
      <w:r w:rsidR="00B403A8">
        <w:rPr>
          <w:rFonts w:ascii="Calibri Light" w:hAnsi="Calibri Light"/>
        </w:rPr>
        <w:t>,</w:t>
      </w:r>
    </w:p>
    <w:p w14:paraId="7B7DDE72" w14:textId="1AFF527D" w:rsidR="002E69F8" w:rsidRPr="000177AD" w:rsidRDefault="002E69F8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bookmarkStart w:id="4" w:name="_Hlk17317946"/>
      <w:r w:rsidRPr="000177AD">
        <w:rPr>
          <w:rFonts w:ascii="Calibri Light" w:hAnsi="Calibri Light" w:cs="Arial"/>
        </w:rPr>
        <w:t>Przy spełnieniu powyższych kryteriów formalnych decyduje suma punktów uzyskanych na podstawie kryteriów opisanych szczegółowo w §5 pkt. 6 niniejszego Regulaminu</w:t>
      </w:r>
      <w:r w:rsidR="00433EDE">
        <w:rPr>
          <w:rFonts w:ascii="Calibri Light" w:hAnsi="Calibri Light" w:cs="Arial"/>
        </w:rPr>
        <w:t>.</w:t>
      </w:r>
    </w:p>
    <w:bookmarkEnd w:id="4"/>
    <w:p w14:paraId="7B7DDE73" w14:textId="29746891" w:rsidR="002E69F8" w:rsidRPr="00024FC0" w:rsidRDefault="002E69F8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024FC0">
        <w:rPr>
          <w:rFonts w:ascii="Calibri Light" w:hAnsi="Calibri Light" w:cs="Arial"/>
        </w:rPr>
        <w:t>Rekrutacja dla dzieci będzie się odbywać do wyczerpania puli miejsc.</w:t>
      </w:r>
    </w:p>
    <w:p w14:paraId="7B7DDE74" w14:textId="77777777" w:rsidR="002E69F8" w:rsidRPr="00BF651F" w:rsidRDefault="002E69F8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Zgłoszenia do udziału w Projekcie w przypadku dzieci dokonuje</w:t>
      </w:r>
      <w:r w:rsidRPr="00BF651F">
        <w:rPr>
          <w:rFonts w:ascii="Calibri Light" w:hAnsi="Calibri Light" w:cs="Arial"/>
        </w:rPr>
        <w:t xml:space="preserve"> się</w:t>
      </w:r>
      <w:r>
        <w:rPr>
          <w:rFonts w:ascii="Calibri Light" w:hAnsi="Calibri Light" w:cs="Arial"/>
        </w:rPr>
        <w:t xml:space="preserve"> poprzez wypełnienie i złożenie</w:t>
      </w:r>
      <w:r w:rsidRPr="00BF651F">
        <w:rPr>
          <w:rFonts w:ascii="Calibri Light" w:hAnsi="Calibri Light" w:cs="Arial"/>
        </w:rPr>
        <w:t xml:space="preserve"> przez </w:t>
      </w:r>
      <w:r>
        <w:rPr>
          <w:rFonts w:ascii="Calibri Light" w:hAnsi="Calibri Light" w:cs="Arial"/>
        </w:rPr>
        <w:t xml:space="preserve">rodziców/prawnych opiekunów </w:t>
      </w:r>
      <w:r w:rsidRPr="00BF651F">
        <w:rPr>
          <w:rFonts w:ascii="Calibri Light" w:hAnsi="Calibri Light" w:cs="Arial"/>
        </w:rPr>
        <w:t>„</w:t>
      </w:r>
      <w:r>
        <w:rPr>
          <w:rFonts w:ascii="Calibri Light" w:hAnsi="Calibri Light" w:cs="Arial"/>
        </w:rPr>
        <w:t>Formularza zgłoszeniowego do projektu” wraz</w:t>
      </w:r>
      <w:r w:rsidRPr="00BF651F">
        <w:rPr>
          <w:rFonts w:ascii="Calibri Light" w:hAnsi="Calibri Light" w:cs="Arial"/>
        </w:rPr>
        <w:t xml:space="preserve"> z załącznikami:</w:t>
      </w:r>
    </w:p>
    <w:p w14:paraId="7B7DDE75" w14:textId="77777777" w:rsidR="002E69F8" w:rsidRPr="002B03F5" w:rsidRDefault="002E69F8" w:rsidP="00566C5D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2B03F5">
        <w:rPr>
          <w:rFonts w:ascii="Calibri Light" w:hAnsi="Calibri Light" w:cs="Arial"/>
        </w:rPr>
        <w:t>Deklaracja uczestnictwa w projekcie</w:t>
      </w:r>
    </w:p>
    <w:p w14:paraId="2191B553" w14:textId="22E1155A" w:rsidR="00B403A8" w:rsidRPr="00B403A8" w:rsidRDefault="002E69F8" w:rsidP="00B403A8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2B03F5">
        <w:rPr>
          <w:rFonts w:ascii="Calibri Light" w:hAnsi="Calibri Light" w:cs="Arial"/>
        </w:rPr>
        <w:t>Wymagane oświadczenia uczestnika projektu</w:t>
      </w:r>
    </w:p>
    <w:p w14:paraId="7B7DDE7D" w14:textId="6E65B20B" w:rsidR="002E69F8" w:rsidRPr="007E0286" w:rsidRDefault="002E69F8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301692">
        <w:rPr>
          <w:rFonts w:ascii="Calibri Light" w:hAnsi="Calibri Light" w:cs="Arial"/>
        </w:rPr>
        <w:t xml:space="preserve">Uczestnikami uprawnionymi do udziału w projekcie są </w:t>
      </w:r>
      <w:r>
        <w:rPr>
          <w:rFonts w:ascii="Calibri Light" w:hAnsi="Calibri Light" w:cs="Arial"/>
        </w:rPr>
        <w:t>nauczyciele/ki</w:t>
      </w:r>
      <w:r w:rsidRPr="00301692">
        <w:rPr>
          <w:rFonts w:ascii="Calibri Light" w:hAnsi="Calibri Light" w:cs="Arial"/>
        </w:rPr>
        <w:t>, któr</w:t>
      </w:r>
      <w:r>
        <w:rPr>
          <w:rFonts w:ascii="Calibri Light" w:hAnsi="Calibri Light" w:cs="Arial"/>
        </w:rPr>
        <w:t xml:space="preserve">zy/re zgłosili chęć </w:t>
      </w:r>
      <w:r w:rsidRPr="007E0286">
        <w:rPr>
          <w:rFonts w:ascii="Calibri Light" w:hAnsi="Calibri Light" w:cs="Arial"/>
        </w:rPr>
        <w:t xml:space="preserve">uczestnictwa w projekcie, spełniający następujące kryteria: </w:t>
      </w:r>
    </w:p>
    <w:p w14:paraId="7B7DDE7E" w14:textId="79E4375A" w:rsidR="002E69F8" w:rsidRDefault="002E69F8" w:rsidP="00566C5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7E0286">
        <w:rPr>
          <w:rFonts w:ascii="Calibri Light" w:hAnsi="Calibri Light" w:cs="Arial"/>
        </w:rPr>
        <w:t>Dostarczenie kompletu dokumentów</w:t>
      </w:r>
    </w:p>
    <w:p w14:paraId="0B357663" w14:textId="65D98A79" w:rsidR="00CC4A9C" w:rsidRDefault="000E3103" w:rsidP="00566C5D">
      <w:pPr>
        <w:pStyle w:val="Akapitzlist"/>
        <w:numPr>
          <w:ilvl w:val="0"/>
          <w:numId w:val="15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Nauczanie w </w:t>
      </w:r>
      <w:r w:rsidR="00CC6F46">
        <w:rPr>
          <w:rFonts w:ascii="Calibri Light" w:hAnsi="Calibri Light" w:cs="Arial"/>
        </w:rPr>
        <w:t xml:space="preserve">SP </w:t>
      </w:r>
      <w:r>
        <w:rPr>
          <w:rFonts w:ascii="Calibri Light" w:hAnsi="Calibri Light" w:cs="Arial"/>
        </w:rPr>
        <w:t>objętych projektem</w:t>
      </w:r>
    </w:p>
    <w:p w14:paraId="3C8A3B3B" w14:textId="704D32DB" w:rsidR="00CB3F9D" w:rsidRPr="00CB3F9D" w:rsidRDefault="00CB3F9D" w:rsidP="00CB3F9D">
      <w:pPr>
        <w:pStyle w:val="Akapitzlist"/>
        <w:numPr>
          <w:ilvl w:val="0"/>
          <w:numId w:val="11"/>
        </w:numPr>
        <w:rPr>
          <w:rFonts w:ascii="Calibri Light" w:hAnsi="Calibri Light" w:cs="Arial"/>
        </w:rPr>
      </w:pPr>
      <w:r w:rsidRPr="00CB3F9D">
        <w:rPr>
          <w:rFonts w:ascii="Calibri Light" w:hAnsi="Calibri Light" w:cs="Arial"/>
        </w:rPr>
        <w:t xml:space="preserve">Przy spełnieniu powyższych kryteriów formalnych decyduje suma punktów uzyskanych na podstawie kryteriów opisanych szczegółowo w </w:t>
      </w:r>
      <w:r w:rsidRPr="008167F7">
        <w:rPr>
          <w:rFonts w:ascii="Calibri Light" w:hAnsi="Calibri Light" w:cs="Arial"/>
        </w:rPr>
        <w:t xml:space="preserve">§5 pkt. </w:t>
      </w:r>
      <w:r w:rsidR="008167F7" w:rsidRPr="008167F7">
        <w:rPr>
          <w:rFonts w:ascii="Calibri Light" w:hAnsi="Calibri Light" w:cs="Arial"/>
        </w:rPr>
        <w:t>7</w:t>
      </w:r>
      <w:r w:rsidRPr="00CB3F9D">
        <w:rPr>
          <w:rFonts w:ascii="Calibri Light" w:hAnsi="Calibri Light" w:cs="Arial"/>
        </w:rPr>
        <w:t xml:space="preserve"> niniejszego Regulaminu</w:t>
      </w:r>
      <w:r>
        <w:rPr>
          <w:rFonts w:ascii="Calibri Light" w:hAnsi="Calibri Light" w:cs="Arial"/>
        </w:rPr>
        <w:t>.</w:t>
      </w:r>
      <w:r w:rsidRPr="00CB3F9D">
        <w:rPr>
          <w:rFonts w:ascii="Calibri Light" w:hAnsi="Calibri Light" w:cs="Arial"/>
        </w:rPr>
        <w:t xml:space="preserve"> </w:t>
      </w:r>
    </w:p>
    <w:p w14:paraId="7B7DDE81" w14:textId="3E26BE65" w:rsidR="002E69F8" w:rsidRDefault="002E69F8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8D4303">
        <w:rPr>
          <w:rFonts w:ascii="Calibri Light" w:hAnsi="Calibri Light" w:cs="Arial"/>
        </w:rPr>
        <w:t xml:space="preserve">Rekrutacja dla nauczycieli będzie się odbywać do wyczerpania puli </w:t>
      </w:r>
      <w:r w:rsidR="00A71659">
        <w:rPr>
          <w:rFonts w:ascii="Calibri Light" w:hAnsi="Calibri Light" w:cs="Arial"/>
        </w:rPr>
        <w:t>miejsc</w:t>
      </w:r>
      <w:r w:rsidRPr="008D4303">
        <w:rPr>
          <w:rFonts w:ascii="Calibri Light" w:hAnsi="Calibri Light" w:cs="Arial"/>
        </w:rPr>
        <w:t xml:space="preserve"> utworzon</w:t>
      </w:r>
      <w:r w:rsidR="00A71659">
        <w:rPr>
          <w:rFonts w:ascii="Calibri Light" w:hAnsi="Calibri Light" w:cs="Arial"/>
        </w:rPr>
        <w:t>ych</w:t>
      </w:r>
      <w:r w:rsidRPr="00301692">
        <w:rPr>
          <w:rFonts w:ascii="Calibri Light" w:hAnsi="Calibri Light" w:cs="Arial"/>
        </w:rPr>
        <w:t xml:space="preserve"> w </w:t>
      </w:r>
      <w:r w:rsidRPr="0098654F">
        <w:rPr>
          <w:rFonts w:ascii="Calibri Light" w:hAnsi="Calibri Light" w:cs="Arial"/>
        </w:rPr>
        <w:t>ramach projektu.</w:t>
      </w:r>
    </w:p>
    <w:p w14:paraId="6F62ED66" w14:textId="5F3BCF45" w:rsidR="00CB3F9D" w:rsidRPr="0098654F" w:rsidRDefault="00CB3F9D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CB3F9D">
        <w:rPr>
          <w:rFonts w:ascii="Calibri Light" w:hAnsi="Calibri Light" w:cs="Arial"/>
        </w:rPr>
        <w:t>W przyp</w:t>
      </w:r>
      <w:r>
        <w:rPr>
          <w:rFonts w:ascii="Calibri Light" w:hAnsi="Calibri Light" w:cs="Arial"/>
        </w:rPr>
        <w:t>adku</w:t>
      </w:r>
      <w:r w:rsidRPr="00CB3F9D">
        <w:rPr>
          <w:rFonts w:ascii="Calibri Light" w:hAnsi="Calibri Light" w:cs="Arial"/>
        </w:rPr>
        <w:t xml:space="preserve"> większej liczby chętnych </w:t>
      </w:r>
      <w:r>
        <w:rPr>
          <w:rFonts w:ascii="Calibri Light" w:hAnsi="Calibri Light" w:cs="Arial"/>
        </w:rPr>
        <w:t>nauczycieli</w:t>
      </w:r>
      <w:r w:rsidRPr="00CB3F9D">
        <w:rPr>
          <w:rFonts w:ascii="Calibri Light" w:hAnsi="Calibri Light" w:cs="Arial"/>
        </w:rPr>
        <w:t xml:space="preserve"> -lista rezerwowa </w:t>
      </w:r>
      <w:r>
        <w:rPr>
          <w:rFonts w:ascii="Calibri Light" w:hAnsi="Calibri Light" w:cs="Arial"/>
        </w:rPr>
        <w:t xml:space="preserve">lub </w:t>
      </w:r>
      <w:r w:rsidRPr="00CB3F9D">
        <w:rPr>
          <w:rFonts w:ascii="Calibri Light" w:hAnsi="Calibri Light" w:cs="Arial"/>
        </w:rPr>
        <w:t>powiększenie liczebności grup.</w:t>
      </w:r>
    </w:p>
    <w:p w14:paraId="7B7DDE82" w14:textId="77777777" w:rsidR="002E69F8" w:rsidRPr="0098654F" w:rsidRDefault="002E69F8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>Zgłoszenia do udziału w Projekcie w przypadku nauczycieli dokonuje się poprzez wypełnienie i złożenie „Formularza zgłoszeniowego do projektu” wraz z załącznikami:</w:t>
      </w:r>
    </w:p>
    <w:p w14:paraId="7B7DDE83" w14:textId="77777777" w:rsidR="002E69F8" w:rsidRPr="0098654F" w:rsidRDefault="002E69F8" w:rsidP="00566C5D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>Deklaracja uczestnictwa w projekcie</w:t>
      </w:r>
    </w:p>
    <w:p w14:paraId="7B7DDE84" w14:textId="77777777" w:rsidR="002E69F8" w:rsidRPr="00BF651F" w:rsidRDefault="002E69F8" w:rsidP="00566C5D">
      <w:pPr>
        <w:pStyle w:val="Akapitzlist"/>
        <w:numPr>
          <w:ilvl w:val="0"/>
          <w:numId w:val="16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>Oświadczenie uczestnika</w:t>
      </w:r>
      <w:r>
        <w:rPr>
          <w:rFonts w:ascii="Calibri Light" w:hAnsi="Calibri Light" w:cs="Arial"/>
        </w:rPr>
        <w:t xml:space="preserve"> projektu</w:t>
      </w:r>
    </w:p>
    <w:p w14:paraId="7B7DDE85" w14:textId="77777777" w:rsidR="002E69F8" w:rsidRPr="0098654F" w:rsidRDefault="002E69F8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 xml:space="preserve">Zgłoszenia do udziału w Projekcie w przypadku </w:t>
      </w:r>
      <w:r>
        <w:rPr>
          <w:rFonts w:ascii="Calibri Light" w:hAnsi="Calibri Light" w:cs="Arial"/>
        </w:rPr>
        <w:t>rodziców</w:t>
      </w:r>
      <w:r w:rsidRPr="0098654F">
        <w:rPr>
          <w:rFonts w:ascii="Calibri Light" w:hAnsi="Calibri Light" w:cs="Arial"/>
        </w:rPr>
        <w:t xml:space="preserve"> dokonuje się </w:t>
      </w:r>
      <w:r>
        <w:rPr>
          <w:rFonts w:ascii="Calibri Light" w:hAnsi="Calibri Light" w:cs="Arial"/>
        </w:rPr>
        <w:t xml:space="preserve">po informacji o przyjęcia do projektu dziecka danego rodzica, </w:t>
      </w:r>
      <w:r w:rsidRPr="0098654F">
        <w:rPr>
          <w:rFonts w:ascii="Calibri Light" w:hAnsi="Calibri Light" w:cs="Arial"/>
        </w:rPr>
        <w:t>poprzez wypełnienie i złożenie „Formularza zgłoszeniowego do projektu</w:t>
      </w:r>
      <w:r w:rsidR="00B43A2F">
        <w:rPr>
          <w:rFonts w:ascii="Calibri Light" w:hAnsi="Calibri Light" w:cs="Arial"/>
        </w:rPr>
        <w:t xml:space="preserve"> dla dziecka i rodzica</w:t>
      </w:r>
      <w:r w:rsidRPr="0098654F">
        <w:rPr>
          <w:rFonts w:ascii="Calibri Light" w:hAnsi="Calibri Light" w:cs="Arial"/>
        </w:rPr>
        <w:t xml:space="preserve">” </w:t>
      </w:r>
      <w:r>
        <w:rPr>
          <w:rFonts w:ascii="Calibri Light" w:hAnsi="Calibri Light" w:cs="Arial"/>
        </w:rPr>
        <w:t xml:space="preserve">z zaznaczeniem interesujących Rodzica obszarów </w:t>
      </w:r>
      <w:r w:rsidRPr="0098654F">
        <w:rPr>
          <w:rFonts w:ascii="Calibri Light" w:hAnsi="Calibri Light" w:cs="Arial"/>
        </w:rPr>
        <w:t>wraz z załącznikami:</w:t>
      </w:r>
    </w:p>
    <w:p w14:paraId="7B7DDE86" w14:textId="77777777" w:rsidR="002E69F8" w:rsidRPr="0098654F" w:rsidRDefault="002E69F8" w:rsidP="00566C5D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>Deklaracja uczestnictwa w projekcie</w:t>
      </w:r>
    </w:p>
    <w:p w14:paraId="7B7DDE87" w14:textId="77777777" w:rsidR="002E69F8" w:rsidRPr="00BF651F" w:rsidRDefault="002E69F8" w:rsidP="00566C5D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8654F">
        <w:rPr>
          <w:rFonts w:ascii="Calibri Light" w:hAnsi="Calibri Light" w:cs="Arial"/>
        </w:rPr>
        <w:t>Oświadczenie uczestnika</w:t>
      </w:r>
      <w:r>
        <w:rPr>
          <w:rFonts w:ascii="Calibri Light" w:hAnsi="Calibri Light" w:cs="Arial"/>
        </w:rPr>
        <w:t xml:space="preserve"> projektu.</w:t>
      </w:r>
    </w:p>
    <w:p w14:paraId="7B7DDE88" w14:textId="77777777" w:rsidR="002E69F8" w:rsidRPr="00BF651F" w:rsidRDefault="002E69F8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>Nauczyciel/Rodzice/Opiekunowie prawni</w:t>
      </w:r>
      <w:r w:rsidRPr="00BF651F">
        <w:rPr>
          <w:rFonts w:ascii="Calibri Light" w:hAnsi="Calibri Light" w:cs="Arial"/>
        </w:rPr>
        <w:t xml:space="preserve"> oświadcza</w:t>
      </w:r>
      <w:r>
        <w:rPr>
          <w:rFonts w:ascii="Calibri Light" w:hAnsi="Calibri Light" w:cs="Arial"/>
        </w:rPr>
        <w:t>/ją</w:t>
      </w:r>
      <w:r w:rsidRPr="00BF651F">
        <w:rPr>
          <w:rFonts w:ascii="Calibri Light" w:hAnsi="Calibri Light" w:cs="Arial"/>
        </w:rPr>
        <w:t>, iż zapoznał</w:t>
      </w:r>
      <w:r>
        <w:rPr>
          <w:rFonts w:ascii="Calibri Light" w:hAnsi="Calibri Light" w:cs="Arial"/>
        </w:rPr>
        <w:t>/li</w:t>
      </w:r>
      <w:r w:rsidRPr="00BF651F">
        <w:rPr>
          <w:rFonts w:ascii="Calibri Light" w:hAnsi="Calibri Light" w:cs="Arial"/>
        </w:rPr>
        <w:t xml:space="preserve"> się z Regulaminem Projektu oraz spełnia</w:t>
      </w:r>
      <w:r>
        <w:rPr>
          <w:rFonts w:ascii="Calibri Light" w:hAnsi="Calibri Light" w:cs="Arial"/>
        </w:rPr>
        <w:t>/ją</w:t>
      </w:r>
      <w:r w:rsidRPr="00BF651F">
        <w:rPr>
          <w:rFonts w:ascii="Calibri Light" w:hAnsi="Calibri Light" w:cs="Arial"/>
        </w:rPr>
        <w:t xml:space="preserve"> warunki uczestnictwa w nim określone.</w:t>
      </w:r>
    </w:p>
    <w:p w14:paraId="7B7DDE89" w14:textId="77777777" w:rsidR="002E69F8" w:rsidRPr="00BF651F" w:rsidRDefault="002E69F8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  <w:bCs/>
        </w:rPr>
        <w:t>Nauczyciel/Rodzice/Opiekunowie prawni</w:t>
      </w:r>
      <w:r w:rsidRPr="00BF651F">
        <w:rPr>
          <w:rFonts w:ascii="Calibri Light" w:hAnsi="Calibri Light" w:cs="Arial"/>
          <w:bCs/>
        </w:rPr>
        <w:t xml:space="preserve"> jest</w:t>
      </w:r>
      <w:r>
        <w:rPr>
          <w:rFonts w:ascii="Calibri Light" w:hAnsi="Calibri Light" w:cs="Arial"/>
          <w:bCs/>
        </w:rPr>
        <w:t>/są</w:t>
      </w:r>
      <w:r w:rsidRPr="00BF651F">
        <w:rPr>
          <w:rFonts w:ascii="Calibri Light" w:hAnsi="Calibri Light" w:cs="Arial"/>
          <w:bCs/>
        </w:rPr>
        <w:t xml:space="preserve"> świadomy</w:t>
      </w:r>
      <w:r>
        <w:rPr>
          <w:rFonts w:ascii="Calibri Light" w:hAnsi="Calibri Light" w:cs="Arial"/>
          <w:bCs/>
        </w:rPr>
        <w:t>/i</w:t>
      </w:r>
      <w:r w:rsidRPr="00BF651F">
        <w:rPr>
          <w:rFonts w:ascii="Calibri Light" w:hAnsi="Calibri Light" w:cs="Arial"/>
          <w:bCs/>
        </w:rPr>
        <w:t xml:space="preserve"> odpowiedzialności, w tym odpowiedzialności cywilnej,</w:t>
      </w:r>
      <w:r w:rsidRPr="00BF651F">
        <w:rPr>
          <w:rFonts w:ascii="Calibri Light" w:hAnsi="Calibri Light" w:cs="Arial"/>
        </w:rPr>
        <w:t xml:space="preserve"> wynikającej z Kodeksu Cywilnego</w:t>
      </w:r>
      <w:r w:rsidRPr="00BF651F">
        <w:rPr>
          <w:rFonts w:ascii="Calibri Light" w:hAnsi="Calibri Light" w:cs="Arial"/>
          <w:bCs/>
        </w:rPr>
        <w:t xml:space="preserve">, za składanie nieprawdziwych oświadczeń, na podstawie których został zakwalifikowany do udziału w Projekcie. </w:t>
      </w:r>
    </w:p>
    <w:p w14:paraId="7B7DDE8A" w14:textId="77777777" w:rsidR="002E69F8" w:rsidRPr="00BF651F" w:rsidRDefault="002E69F8" w:rsidP="00566C5D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BF651F">
        <w:rPr>
          <w:rFonts w:ascii="Calibri Light" w:hAnsi="Calibri Light" w:cs="Arial"/>
          <w:bCs/>
        </w:rPr>
        <w:t xml:space="preserve">W przypadku, gdy Uczestnik Projektu jest osobą małoletnią wymagana jest pisemna zgoda rodziców/opiekunów prawnych na uczestnictwo w Projekcie. </w:t>
      </w:r>
    </w:p>
    <w:p w14:paraId="7B7DDE8B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br/>
      </w:r>
      <w:r w:rsidRPr="00F57982">
        <w:rPr>
          <w:rFonts w:ascii="Calibri Light" w:hAnsi="Calibri Light" w:cs="Arial"/>
          <w:b/>
          <w:bCs/>
        </w:rPr>
        <w:t>§ 4</w:t>
      </w:r>
    </w:p>
    <w:p w14:paraId="7B7DDE8C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0F221F">
        <w:rPr>
          <w:rFonts w:ascii="Calibri Light" w:hAnsi="Calibri Light" w:cs="Arial"/>
          <w:b/>
          <w:bCs/>
        </w:rPr>
        <w:t>Zakres wsparcia</w:t>
      </w:r>
    </w:p>
    <w:p w14:paraId="7B7DDE8D" w14:textId="77777777" w:rsidR="002E69F8" w:rsidRPr="00F57982" w:rsidRDefault="002E69F8" w:rsidP="002E69F8">
      <w:pPr>
        <w:jc w:val="both"/>
        <w:rPr>
          <w:rFonts w:ascii="Calibri Light" w:hAnsi="Calibri Light" w:cs="Arial"/>
          <w:b/>
          <w:bCs/>
        </w:rPr>
      </w:pPr>
    </w:p>
    <w:p w14:paraId="7B7DDE8E" w14:textId="14FEE66C" w:rsidR="002E69F8" w:rsidRDefault="002E69F8" w:rsidP="001302FD">
      <w:pPr>
        <w:ind w:firstLine="142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Projekt obejmuje następujące wsparcie:</w:t>
      </w:r>
    </w:p>
    <w:p w14:paraId="11DA7223" w14:textId="4CBA7598" w:rsidR="003204C6" w:rsidRDefault="00CB3F9D" w:rsidP="00566C5D">
      <w:pPr>
        <w:pStyle w:val="Akapitzlist"/>
        <w:numPr>
          <w:ilvl w:val="0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Zakup wyposażenia do pracowni przyrodniczych i ICT</w:t>
      </w:r>
    </w:p>
    <w:p w14:paraId="51670E39" w14:textId="7C781B35" w:rsidR="00150932" w:rsidRPr="00150932" w:rsidRDefault="0016187C" w:rsidP="00566C5D">
      <w:pPr>
        <w:pStyle w:val="Akapitzlist"/>
        <w:numPr>
          <w:ilvl w:val="0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Przeprowadzenie szkoleń </w:t>
      </w:r>
      <w:r w:rsidR="00E22A63">
        <w:rPr>
          <w:rFonts w:ascii="Calibri Light" w:hAnsi="Calibri Light" w:cs="Arial"/>
        </w:rPr>
        <w:t xml:space="preserve">oraz studiów podyplomowych </w:t>
      </w:r>
      <w:r>
        <w:rPr>
          <w:rFonts w:ascii="Calibri Light" w:hAnsi="Calibri Light" w:cs="Arial"/>
        </w:rPr>
        <w:t>dla nauczycieli:</w:t>
      </w:r>
    </w:p>
    <w:p w14:paraId="4556CC2F" w14:textId="695B2FD2" w:rsidR="003204C6" w:rsidRDefault="0016187C" w:rsidP="00566C5D">
      <w:pPr>
        <w:pStyle w:val="Akapitzlist"/>
        <w:numPr>
          <w:ilvl w:val="1"/>
          <w:numId w:val="19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Metody aktywizujące jako sposób kształtujący kompet</w:t>
      </w:r>
      <w:r w:rsidR="00CB3F9D">
        <w:rPr>
          <w:rFonts w:ascii="Calibri Light" w:hAnsi="Calibri Light" w:cs="Arial"/>
        </w:rPr>
        <w:t>encje</w:t>
      </w:r>
      <w:r>
        <w:rPr>
          <w:rFonts w:ascii="Calibri Light" w:hAnsi="Calibri Light" w:cs="Arial"/>
        </w:rPr>
        <w:t xml:space="preserve"> </w:t>
      </w:r>
      <w:r w:rsidR="00CB3F9D">
        <w:rPr>
          <w:rFonts w:ascii="Calibri Light" w:hAnsi="Calibri Light" w:cs="Arial"/>
        </w:rPr>
        <w:t>k</w:t>
      </w:r>
      <w:r>
        <w:rPr>
          <w:rFonts w:ascii="Calibri Light" w:hAnsi="Calibri Light" w:cs="Arial"/>
        </w:rPr>
        <w:t>lucz</w:t>
      </w:r>
      <w:r w:rsidR="00CB3F9D">
        <w:rPr>
          <w:rFonts w:ascii="Calibri Light" w:hAnsi="Calibri Light" w:cs="Arial"/>
        </w:rPr>
        <w:t>owe</w:t>
      </w:r>
      <w:r>
        <w:rPr>
          <w:rFonts w:ascii="Calibri Light" w:hAnsi="Calibri Light" w:cs="Arial"/>
        </w:rPr>
        <w:t xml:space="preserve"> - 40 h dydaktyczne, 1 gr x </w:t>
      </w:r>
      <w:r w:rsidR="0037131F">
        <w:rPr>
          <w:rFonts w:ascii="Calibri Light" w:hAnsi="Calibri Light" w:cs="Arial"/>
        </w:rPr>
        <w:t xml:space="preserve">7 </w:t>
      </w:r>
      <w:r>
        <w:rPr>
          <w:rFonts w:ascii="Calibri Light" w:hAnsi="Calibri Light" w:cs="Arial"/>
        </w:rPr>
        <w:t>nauczycieli</w:t>
      </w:r>
    </w:p>
    <w:p w14:paraId="371216CC" w14:textId="78E4EDC0" w:rsidR="0016187C" w:rsidRDefault="0016187C" w:rsidP="00566C5D">
      <w:pPr>
        <w:pStyle w:val="Akapitzlist"/>
        <w:numPr>
          <w:ilvl w:val="1"/>
          <w:numId w:val="19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Eksperymenty w szkole – 40 h dydaktyczne x 2 gr, </w:t>
      </w:r>
      <w:r w:rsidR="0037131F">
        <w:rPr>
          <w:rFonts w:ascii="Calibri Light" w:hAnsi="Calibri Light" w:cs="Arial"/>
        </w:rPr>
        <w:t>14</w:t>
      </w:r>
      <w:r>
        <w:rPr>
          <w:rFonts w:ascii="Calibri Light" w:hAnsi="Calibri Light" w:cs="Arial"/>
        </w:rPr>
        <w:t xml:space="preserve"> nauczycieli w 2 gr po </w:t>
      </w:r>
      <w:r w:rsidR="0037131F">
        <w:rPr>
          <w:rFonts w:ascii="Calibri Light" w:hAnsi="Calibri Light" w:cs="Arial"/>
        </w:rPr>
        <w:t>7</w:t>
      </w:r>
      <w:r>
        <w:rPr>
          <w:rFonts w:ascii="Calibri Light" w:hAnsi="Calibri Light" w:cs="Arial"/>
        </w:rPr>
        <w:t xml:space="preserve"> os</w:t>
      </w:r>
    </w:p>
    <w:p w14:paraId="52BE0BD4" w14:textId="1EECC04A" w:rsidR="0016187C" w:rsidRDefault="0016187C" w:rsidP="00566C5D">
      <w:pPr>
        <w:pStyle w:val="Akapitzlist"/>
        <w:numPr>
          <w:ilvl w:val="1"/>
          <w:numId w:val="19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Wykorzystanie TIK w nauczeniu przedmiotowym, obsługa sprzętu TIK -  40 h dydaktyczn</w:t>
      </w:r>
      <w:r w:rsidR="0037131F">
        <w:rPr>
          <w:rFonts w:ascii="Calibri Light" w:hAnsi="Calibri Light" w:cs="Arial"/>
        </w:rPr>
        <w:t>ych</w:t>
      </w:r>
      <w:r>
        <w:rPr>
          <w:rFonts w:ascii="Calibri Light" w:hAnsi="Calibri Light" w:cs="Arial"/>
        </w:rPr>
        <w:t xml:space="preserve"> x </w:t>
      </w:r>
      <w:r w:rsidR="0037131F">
        <w:rPr>
          <w:rFonts w:ascii="Calibri Light" w:hAnsi="Calibri Light" w:cs="Arial"/>
        </w:rPr>
        <w:t>3</w:t>
      </w:r>
      <w:r>
        <w:rPr>
          <w:rFonts w:ascii="Calibri Light" w:hAnsi="Calibri Light" w:cs="Arial"/>
        </w:rPr>
        <w:t xml:space="preserve"> gr, </w:t>
      </w:r>
      <w:r w:rsidR="0037131F">
        <w:rPr>
          <w:rFonts w:ascii="Calibri Light" w:hAnsi="Calibri Light" w:cs="Arial"/>
        </w:rPr>
        <w:t>33</w:t>
      </w:r>
      <w:r>
        <w:rPr>
          <w:rFonts w:ascii="Calibri Light" w:hAnsi="Calibri Light" w:cs="Arial"/>
        </w:rPr>
        <w:t xml:space="preserve"> nauczycieli w </w:t>
      </w:r>
      <w:r w:rsidR="0037131F">
        <w:rPr>
          <w:rFonts w:ascii="Calibri Light" w:hAnsi="Calibri Light" w:cs="Arial"/>
        </w:rPr>
        <w:t>3</w:t>
      </w:r>
      <w:r>
        <w:rPr>
          <w:rFonts w:ascii="Calibri Light" w:hAnsi="Calibri Light" w:cs="Arial"/>
        </w:rPr>
        <w:t xml:space="preserve"> gr po 1</w:t>
      </w:r>
      <w:r w:rsidR="0037131F">
        <w:rPr>
          <w:rFonts w:ascii="Calibri Light" w:hAnsi="Calibri Light" w:cs="Arial"/>
        </w:rPr>
        <w:t>1</w:t>
      </w:r>
      <w:r>
        <w:rPr>
          <w:rFonts w:ascii="Calibri Light" w:hAnsi="Calibri Light" w:cs="Arial"/>
        </w:rPr>
        <w:t xml:space="preserve"> osó</w:t>
      </w:r>
      <w:r w:rsidR="00CB3F9D">
        <w:rPr>
          <w:rFonts w:ascii="Calibri Light" w:hAnsi="Calibri Light" w:cs="Arial"/>
        </w:rPr>
        <w:t>b</w:t>
      </w:r>
    </w:p>
    <w:p w14:paraId="26C58082" w14:textId="1A153DA1" w:rsidR="0016187C" w:rsidRDefault="0016187C" w:rsidP="00566C5D">
      <w:pPr>
        <w:pStyle w:val="Akapitzlist"/>
        <w:numPr>
          <w:ilvl w:val="1"/>
          <w:numId w:val="19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Oligofrenopedagogika – 40 h dydaktycznych,</w:t>
      </w:r>
      <w:r w:rsidR="0037131F">
        <w:rPr>
          <w:rFonts w:ascii="Calibri Light" w:hAnsi="Calibri Light" w:cs="Arial"/>
        </w:rPr>
        <w:t xml:space="preserve"> 1 gr x 7 nauczycieli,</w:t>
      </w:r>
    </w:p>
    <w:p w14:paraId="10F88A50" w14:textId="500C3AAF" w:rsidR="002430CD" w:rsidRDefault="002430CD" w:rsidP="00566C5D">
      <w:pPr>
        <w:pStyle w:val="Akapitzlist"/>
        <w:numPr>
          <w:ilvl w:val="1"/>
          <w:numId w:val="19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Projektowanie procesów rozwojowych, dopasowanie organizacji pracy i nauki dla uczniów z różnymi potrzebami – </w:t>
      </w:r>
      <w:r w:rsidR="0037131F">
        <w:rPr>
          <w:rFonts w:ascii="Calibri Light" w:hAnsi="Calibri Light" w:cs="Arial"/>
        </w:rPr>
        <w:t>1 gr 7 x os x 40 h</w:t>
      </w:r>
    </w:p>
    <w:p w14:paraId="00342B09" w14:textId="5E58818F" w:rsidR="00433EDE" w:rsidRPr="00433EDE" w:rsidRDefault="00433EDE" w:rsidP="00433EDE">
      <w:pPr>
        <w:pStyle w:val="Akapitzlist"/>
        <w:numPr>
          <w:ilvl w:val="1"/>
          <w:numId w:val="19"/>
        </w:numPr>
        <w:jc w:val="both"/>
        <w:rPr>
          <w:rFonts w:ascii="Calibri Light" w:hAnsi="Calibri Light" w:cs="Arial"/>
        </w:rPr>
      </w:pPr>
      <w:r w:rsidRPr="00433EDE">
        <w:rPr>
          <w:rFonts w:ascii="Calibri Light" w:hAnsi="Calibri Light" w:cs="Arial"/>
        </w:rPr>
        <w:t>Innowacyjne metody nauczania przedmiotów ścisłych, w tym wykorzystanie w nauczaniu e-podręczników bądź e-zasobów/ e-materiałów dydaktycznych stworzonych dzięki EFS w latach</w:t>
      </w:r>
      <w:r>
        <w:rPr>
          <w:rFonts w:ascii="Calibri Light" w:hAnsi="Calibri Light" w:cs="Arial"/>
        </w:rPr>
        <w:t xml:space="preserve"> </w:t>
      </w:r>
      <w:r w:rsidRPr="00433EDE">
        <w:rPr>
          <w:rFonts w:ascii="Calibri Light" w:hAnsi="Calibri Light" w:cs="Arial"/>
        </w:rPr>
        <w:t>2007-2013 i 2014-2020, które zostały dopuszczone do użytku szkolnego przez MEN</w:t>
      </w:r>
    </w:p>
    <w:p w14:paraId="1774C894" w14:textId="4E686DD4" w:rsidR="00150932" w:rsidRDefault="002430CD" w:rsidP="00566C5D">
      <w:pPr>
        <w:pStyle w:val="Akapitzlist"/>
        <w:numPr>
          <w:ilvl w:val="1"/>
          <w:numId w:val="19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Pobudzanie kreatywności, przedsiębiorczości i inicjatywności w czasie zaj</w:t>
      </w:r>
      <w:r w:rsidR="00CB3F9D">
        <w:rPr>
          <w:rFonts w:ascii="Calibri Light" w:hAnsi="Calibri Light" w:cs="Arial"/>
        </w:rPr>
        <w:t>ęć</w:t>
      </w:r>
      <w:r>
        <w:rPr>
          <w:rFonts w:ascii="Calibri Light" w:hAnsi="Calibri Light" w:cs="Arial"/>
        </w:rPr>
        <w:t xml:space="preserve"> Dydaktycznych – 1 gr x  N x 40 h</w:t>
      </w:r>
    </w:p>
    <w:p w14:paraId="63986852" w14:textId="0A5A08D4" w:rsidR="00150932" w:rsidRDefault="002430CD" w:rsidP="00566C5D">
      <w:pPr>
        <w:pStyle w:val="Akapitzlist"/>
        <w:numPr>
          <w:ilvl w:val="1"/>
          <w:numId w:val="19"/>
        </w:numPr>
        <w:jc w:val="both"/>
        <w:rPr>
          <w:rFonts w:ascii="Calibri Light" w:hAnsi="Calibri Light" w:cs="Arial"/>
        </w:rPr>
      </w:pPr>
      <w:r w:rsidRPr="00150932">
        <w:rPr>
          <w:rFonts w:ascii="Calibri Light" w:hAnsi="Calibri Light" w:cs="Arial"/>
        </w:rPr>
        <w:t>Programowanie i robotyka dla UCZ – 40 h dydaktycznych, 14 N, x 2 gr x 7 os</w:t>
      </w:r>
    </w:p>
    <w:p w14:paraId="5FEFC2F9" w14:textId="2ADDC879" w:rsidR="003B77C5" w:rsidRPr="003273AE" w:rsidRDefault="00150932" w:rsidP="00566C5D">
      <w:pPr>
        <w:pStyle w:val="Akapitzlist"/>
        <w:numPr>
          <w:ilvl w:val="0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Zajęcia dodatkowe </w:t>
      </w:r>
      <w:proofErr w:type="spellStart"/>
      <w:r>
        <w:rPr>
          <w:rFonts w:ascii="Calibri Light" w:hAnsi="Calibri Light" w:cs="Arial"/>
        </w:rPr>
        <w:t>dydaktyczno</w:t>
      </w:r>
      <w:proofErr w:type="spellEnd"/>
      <w:r>
        <w:rPr>
          <w:rFonts w:ascii="Calibri Light" w:hAnsi="Calibri Light" w:cs="Arial"/>
        </w:rPr>
        <w:t>– wyrównawcze – warsztaty (wszystkie po 3 sem</w:t>
      </w:r>
      <w:r w:rsidR="00CB3F9D">
        <w:rPr>
          <w:rFonts w:ascii="Calibri Light" w:hAnsi="Calibri Light" w:cs="Arial"/>
        </w:rPr>
        <w:t>e</w:t>
      </w:r>
      <w:r>
        <w:rPr>
          <w:rFonts w:ascii="Calibri Light" w:hAnsi="Calibri Light" w:cs="Arial"/>
        </w:rPr>
        <w:t>stry, 1 gr x 1h/</w:t>
      </w:r>
      <w:proofErr w:type="spellStart"/>
      <w:r>
        <w:rPr>
          <w:rFonts w:ascii="Calibri Light" w:hAnsi="Calibri Light" w:cs="Arial"/>
        </w:rPr>
        <w:t>tydz</w:t>
      </w:r>
      <w:proofErr w:type="spellEnd"/>
      <w:r w:rsidR="00CB3F9D">
        <w:rPr>
          <w:rFonts w:ascii="Calibri Light" w:hAnsi="Calibri Light" w:cs="Arial"/>
        </w:rPr>
        <w:t>.</w:t>
      </w:r>
      <w:r>
        <w:rPr>
          <w:rFonts w:ascii="Calibri Light" w:hAnsi="Calibri Light" w:cs="Arial"/>
        </w:rPr>
        <w:t xml:space="preserve"> x 13 </w:t>
      </w:r>
      <w:proofErr w:type="spellStart"/>
      <w:r>
        <w:rPr>
          <w:rFonts w:ascii="Calibri Light" w:hAnsi="Calibri Light" w:cs="Arial"/>
        </w:rPr>
        <w:t>tyg</w:t>
      </w:r>
      <w:proofErr w:type="spellEnd"/>
      <w:r>
        <w:rPr>
          <w:rFonts w:ascii="Calibri Light" w:hAnsi="Calibri Light" w:cs="Arial"/>
        </w:rPr>
        <w:t>/semestr, gr 2 – 8 os)</w:t>
      </w:r>
    </w:p>
    <w:p w14:paraId="0E980E09" w14:textId="3E0F1F1E" w:rsidR="003B77C5" w:rsidRDefault="003B77C5" w:rsidP="00094562">
      <w:pPr>
        <w:pStyle w:val="Akapitzlist"/>
        <w:ind w:firstLine="696"/>
        <w:jc w:val="both"/>
        <w:rPr>
          <w:rFonts w:ascii="Calibri Light" w:hAnsi="Calibri Light" w:cs="Arial"/>
        </w:rPr>
      </w:pPr>
      <w:r w:rsidRPr="003B77C5">
        <w:rPr>
          <w:rFonts w:ascii="Calibri Light" w:hAnsi="Calibri Light" w:cs="Arial"/>
        </w:rPr>
        <w:t>• edukacji matematycznej UCZ kl. I-III –</w:t>
      </w:r>
      <w:r w:rsidR="00094562">
        <w:rPr>
          <w:rFonts w:ascii="Calibri Light" w:hAnsi="Calibri Light" w:cs="Arial"/>
        </w:rPr>
        <w:t xml:space="preserve"> SPB,SPS, SPW – po 2 gr, SPG,SPK,SPŻ – po 1 gr. Ogółem 9 gr</w:t>
      </w:r>
      <w:r w:rsidRPr="003B77C5">
        <w:rPr>
          <w:rFonts w:ascii="Calibri Light" w:hAnsi="Calibri Light" w:cs="Arial"/>
        </w:rPr>
        <w:t xml:space="preserve"> </w:t>
      </w:r>
    </w:p>
    <w:p w14:paraId="7C4009FC" w14:textId="63671937" w:rsidR="003B77C5" w:rsidRDefault="003B77C5" w:rsidP="003B77C5">
      <w:pPr>
        <w:pStyle w:val="Akapitzlist"/>
        <w:ind w:firstLine="696"/>
        <w:jc w:val="both"/>
        <w:rPr>
          <w:rFonts w:ascii="Calibri Light" w:hAnsi="Calibri Light" w:cs="Arial"/>
        </w:rPr>
      </w:pPr>
      <w:r w:rsidRPr="003B77C5">
        <w:rPr>
          <w:rFonts w:ascii="Calibri Light" w:hAnsi="Calibri Light" w:cs="Arial"/>
        </w:rPr>
        <w:t>• matematyki UCZ kl. IV-VIII</w:t>
      </w:r>
      <w:r w:rsidR="00F70B11">
        <w:rPr>
          <w:rFonts w:ascii="Calibri Light" w:hAnsi="Calibri Light" w:cs="Arial"/>
        </w:rPr>
        <w:t xml:space="preserve"> – SPB, SPS, SPW – po 2 gr, SPG,SPK,SPŻ – po 2 gr, ogółem 18 gr</w:t>
      </w:r>
    </w:p>
    <w:p w14:paraId="0E45446F" w14:textId="081345E5" w:rsidR="003B77C5" w:rsidRDefault="003B77C5" w:rsidP="00F70B11">
      <w:pPr>
        <w:pStyle w:val="Akapitzlist"/>
        <w:ind w:firstLine="696"/>
        <w:jc w:val="both"/>
        <w:rPr>
          <w:rFonts w:ascii="Calibri Light" w:hAnsi="Calibri Light" w:cs="Arial"/>
        </w:rPr>
      </w:pPr>
      <w:r w:rsidRPr="003B77C5">
        <w:rPr>
          <w:rFonts w:ascii="Calibri Light" w:hAnsi="Calibri Light" w:cs="Arial"/>
        </w:rPr>
        <w:t>• chemii/fizyki/biologii UCZ kl. IV-VIII</w:t>
      </w:r>
      <w:r w:rsidR="00F70B11">
        <w:rPr>
          <w:rFonts w:ascii="Calibri Light" w:hAnsi="Calibri Light" w:cs="Arial"/>
        </w:rPr>
        <w:t xml:space="preserve"> – SPB, SPS, SPW – po 4 gr, SPG, SPK, SPŻ – po 2 gr, ogółem 18 gr</w:t>
      </w:r>
    </w:p>
    <w:p w14:paraId="023634CA" w14:textId="5D0F4953" w:rsidR="003B77C5" w:rsidRDefault="003B77C5" w:rsidP="003B77C5">
      <w:pPr>
        <w:pStyle w:val="Akapitzlist"/>
        <w:ind w:firstLine="696"/>
        <w:jc w:val="both"/>
        <w:rPr>
          <w:rFonts w:ascii="Calibri Light" w:hAnsi="Calibri Light" w:cs="Arial"/>
        </w:rPr>
      </w:pPr>
      <w:r w:rsidRPr="003B77C5">
        <w:rPr>
          <w:rFonts w:ascii="Calibri Light" w:hAnsi="Calibri Light" w:cs="Arial"/>
        </w:rPr>
        <w:t>• j. ang. UCZ IV-VIII</w:t>
      </w:r>
      <w:r w:rsidR="00F70B11">
        <w:rPr>
          <w:rFonts w:ascii="Calibri Light" w:hAnsi="Calibri Light" w:cs="Arial"/>
        </w:rPr>
        <w:t xml:space="preserve"> - SPB, SPS, SPW – po 4 gr, SPG, SPK, SPŻ – po 2 gr, ogółem 18 gr</w:t>
      </w:r>
    </w:p>
    <w:p w14:paraId="73872D91" w14:textId="7270129D" w:rsidR="003B77C5" w:rsidRPr="003B77C5" w:rsidRDefault="003B77C5" w:rsidP="00566C5D">
      <w:pPr>
        <w:pStyle w:val="Akapitzlist"/>
        <w:numPr>
          <w:ilvl w:val="0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Warsztaty organizowane poza lekcjami z zakresu rozwoju kompetencji kluczowych:</w:t>
      </w:r>
    </w:p>
    <w:p w14:paraId="75FC9EF4" w14:textId="0120827A" w:rsidR="003B77C5" w:rsidRDefault="003B77C5" w:rsidP="00566C5D">
      <w:pPr>
        <w:pStyle w:val="Akapitzlist"/>
        <w:numPr>
          <w:ilvl w:val="0"/>
          <w:numId w:val="21"/>
        </w:numPr>
        <w:jc w:val="both"/>
        <w:rPr>
          <w:rFonts w:ascii="Calibri Light" w:hAnsi="Calibri Light" w:cs="Arial"/>
        </w:rPr>
      </w:pPr>
      <w:r w:rsidRPr="003B77C5">
        <w:rPr>
          <w:rFonts w:ascii="Calibri Light" w:hAnsi="Calibri Light" w:cs="Arial"/>
        </w:rPr>
        <w:t xml:space="preserve">„Mistrzowie kodowania i bezpieczeństwo w cyberprzestrzeni”. </w:t>
      </w:r>
      <w:r w:rsidR="00F70B11">
        <w:rPr>
          <w:rFonts w:ascii="Calibri Light" w:hAnsi="Calibri Light" w:cs="Arial"/>
        </w:rPr>
        <w:t xml:space="preserve">1 gr w każdej SP x 2 semestry po 13 </w:t>
      </w:r>
      <w:proofErr w:type="spellStart"/>
      <w:r w:rsidR="00F70B11">
        <w:rPr>
          <w:rFonts w:ascii="Calibri Light" w:hAnsi="Calibri Light" w:cs="Arial"/>
        </w:rPr>
        <w:t>tyg</w:t>
      </w:r>
      <w:proofErr w:type="spellEnd"/>
    </w:p>
    <w:p w14:paraId="401ADD49" w14:textId="59C585B5" w:rsidR="003B77C5" w:rsidRDefault="003B77C5" w:rsidP="00566C5D">
      <w:pPr>
        <w:pStyle w:val="Akapitzlist"/>
        <w:numPr>
          <w:ilvl w:val="0"/>
          <w:numId w:val="21"/>
        </w:numPr>
        <w:jc w:val="both"/>
        <w:rPr>
          <w:rFonts w:ascii="Calibri Light" w:hAnsi="Calibri Light" w:cs="Arial"/>
        </w:rPr>
      </w:pPr>
      <w:r w:rsidRPr="003B77C5">
        <w:rPr>
          <w:rFonts w:ascii="Calibri Light" w:hAnsi="Calibri Light" w:cs="Arial"/>
        </w:rPr>
        <w:t>„</w:t>
      </w:r>
      <w:proofErr w:type="spellStart"/>
      <w:r w:rsidRPr="003B77C5">
        <w:rPr>
          <w:rFonts w:ascii="Calibri Light" w:hAnsi="Calibri Light" w:cs="Arial"/>
        </w:rPr>
        <w:t>Eksperymentarium</w:t>
      </w:r>
      <w:proofErr w:type="spellEnd"/>
      <w:r w:rsidRPr="003B77C5">
        <w:rPr>
          <w:rFonts w:ascii="Calibri Light" w:hAnsi="Calibri Light" w:cs="Arial"/>
        </w:rPr>
        <w:t>”. W proj</w:t>
      </w:r>
      <w:r w:rsidR="00CB3F9D">
        <w:rPr>
          <w:rFonts w:ascii="Calibri Light" w:hAnsi="Calibri Light" w:cs="Arial"/>
        </w:rPr>
        <w:t>ekcie</w:t>
      </w:r>
      <w:r w:rsidRPr="003B77C5">
        <w:rPr>
          <w:rFonts w:ascii="Calibri Light" w:hAnsi="Calibri Light" w:cs="Arial"/>
        </w:rPr>
        <w:t xml:space="preserve"> wykorzyst</w:t>
      </w:r>
      <w:r w:rsidR="00CB3F9D">
        <w:rPr>
          <w:rFonts w:ascii="Calibri Light" w:hAnsi="Calibri Light" w:cs="Arial"/>
        </w:rPr>
        <w:t>ane</w:t>
      </w:r>
      <w:r w:rsidRPr="003B77C5">
        <w:rPr>
          <w:rFonts w:ascii="Calibri Light" w:hAnsi="Calibri Light" w:cs="Arial"/>
        </w:rPr>
        <w:t xml:space="preserve"> są pozytywnie </w:t>
      </w:r>
      <w:proofErr w:type="spellStart"/>
      <w:r w:rsidRPr="003B77C5">
        <w:rPr>
          <w:rFonts w:ascii="Calibri Light" w:hAnsi="Calibri Light" w:cs="Arial"/>
        </w:rPr>
        <w:t>zwalidowane</w:t>
      </w:r>
      <w:proofErr w:type="spellEnd"/>
      <w:r w:rsidRPr="003B77C5">
        <w:rPr>
          <w:rFonts w:ascii="Calibri Light" w:hAnsi="Calibri Light" w:cs="Arial"/>
        </w:rPr>
        <w:t xml:space="preserve"> produkty proj</w:t>
      </w:r>
      <w:r w:rsidR="00CB3F9D">
        <w:rPr>
          <w:rFonts w:ascii="Calibri Light" w:hAnsi="Calibri Light" w:cs="Arial"/>
        </w:rPr>
        <w:t>ektów</w:t>
      </w:r>
      <w:r w:rsidRPr="003B77C5">
        <w:rPr>
          <w:rFonts w:ascii="Calibri Light" w:hAnsi="Calibri Light" w:cs="Arial"/>
        </w:rPr>
        <w:t xml:space="preserve"> innowacyjnych zreali</w:t>
      </w:r>
      <w:r w:rsidR="00F70B11">
        <w:rPr>
          <w:rFonts w:ascii="Calibri Light" w:hAnsi="Calibri Light" w:cs="Arial"/>
        </w:rPr>
        <w:t>z</w:t>
      </w:r>
      <w:r w:rsidR="00CB3F9D">
        <w:rPr>
          <w:rFonts w:ascii="Calibri Light" w:hAnsi="Calibri Light" w:cs="Arial"/>
        </w:rPr>
        <w:t>owane w</w:t>
      </w:r>
      <w:r w:rsidRPr="003B77C5">
        <w:rPr>
          <w:rFonts w:ascii="Calibri Light" w:hAnsi="Calibri Light" w:cs="Arial"/>
        </w:rPr>
        <w:t xml:space="preserve"> latach 2007-2013 w ramach PO KL. – zostaną wykorzystane scenariusze zaj</w:t>
      </w:r>
      <w:r w:rsidR="00CB3F9D">
        <w:rPr>
          <w:rFonts w:ascii="Calibri Light" w:hAnsi="Calibri Light" w:cs="Arial"/>
        </w:rPr>
        <w:t xml:space="preserve">ęć </w:t>
      </w:r>
      <w:r w:rsidRPr="003B77C5">
        <w:rPr>
          <w:rFonts w:ascii="Calibri Light" w:hAnsi="Calibri Light" w:cs="Arial"/>
        </w:rPr>
        <w:t xml:space="preserve">dla </w:t>
      </w:r>
      <w:r w:rsidR="00CB3F9D">
        <w:rPr>
          <w:rFonts w:ascii="Calibri Light" w:hAnsi="Calibri Light" w:cs="Arial"/>
        </w:rPr>
        <w:t>nauczycieli</w:t>
      </w:r>
      <w:r w:rsidRPr="003B77C5">
        <w:rPr>
          <w:rFonts w:ascii="Calibri Light" w:hAnsi="Calibri Light" w:cs="Arial"/>
        </w:rPr>
        <w:t xml:space="preserve"> wyprac</w:t>
      </w:r>
      <w:r w:rsidR="00CB3F9D">
        <w:rPr>
          <w:rFonts w:ascii="Calibri Light" w:hAnsi="Calibri Light" w:cs="Arial"/>
        </w:rPr>
        <w:t xml:space="preserve">owane </w:t>
      </w:r>
      <w:r w:rsidRPr="003B77C5">
        <w:rPr>
          <w:rFonts w:ascii="Calibri Light" w:hAnsi="Calibri Light" w:cs="Arial"/>
        </w:rPr>
        <w:t>w proj</w:t>
      </w:r>
      <w:r w:rsidR="00CB3F9D">
        <w:rPr>
          <w:rFonts w:ascii="Calibri Light" w:hAnsi="Calibri Light" w:cs="Arial"/>
        </w:rPr>
        <w:t>ekcie</w:t>
      </w:r>
      <w:r w:rsidRPr="003B77C5">
        <w:rPr>
          <w:rFonts w:ascii="Calibri Light" w:hAnsi="Calibri Light" w:cs="Arial"/>
        </w:rPr>
        <w:t xml:space="preserve"> innow</w:t>
      </w:r>
      <w:r w:rsidR="00CB3F9D">
        <w:rPr>
          <w:rFonts w:ascii="Calibri Light" w:hAnsi="Calibri Light" w:cs="Arial"/>
        </w:rPr>
        <w:t>acyjnym</w:t>
      </w:r>
      <w:r w:rsidRPr="003B77C5">
        <w:rPr>
          <w:rFonts w:ascii="Calibri Light" w:hAnsi="Calibri Light" w:cs="Arial"/>
        </w:rPr>
        <w:t xml:space="preserve"> test. "E</w:t>
      </w:r>
      <w:r w:rsidR="00F70B11">
        <w:rPr>
          <w:rFonts w:ascii="Calibri Light" w:hAnsi="Calibri Light" w:cs="Arial"/>
        </w:rPr>
        <w:t>-</w:t>
      </w:r>
      <w:r w:rsidRPr="003B77C5">
        <w:rPr>
          <w:rFonts w:ascii="Calibri Light" w:hAnsi="Calibri Light" w:cs="Arial"/>
        </w:rPr>
        <w:t>nauczyciel przyrody Zintegr</w:t>
      </w:r>
      <w:r w:rsidR="00CB3F9D">
        <w:rPr>
          <w:rFonts w:ascii="Calibri Light" w:hAnsi="Calibri Light" w:cs="Arial"/>
        </w:rPr>
        <w:t>owane</w:t>
      </w:r>
      <w:r w:rsidRPr="003B77C5">
        <w:rPr>
          <w:rFonts w:ascii="Calibri Light" w:hAnsi="Calibri Light" w:cs="Arial"/>
        </w:rPr>
        <w:t xml:space="preserve"> środowisko edu</w:t>
      </w:r>
      <w:r w:rsidR="00CB3F9D">
        <w:rPr>
          <w:rFonts w:ascii="Calibri Light" w:hAnsi="Calibri Light" w:cs="Arial"/>
        </w:rPr>
        <w:t>kacyjne</w:t>
      </w:r>
      <w:r w:rsidRPr="003B77C5">
        <w:rPr>
          <w:rFonts w:ascii="Calibri Light" w:hAnsi="Calibri Light" w:cs="Arial"/>
        </w:rPr>
        <w:t xml:space="preserve"> </w:t>
      </w:r>
      <w:r w:rsidR="00CB3F9D">
        <w:rPr>
          <w:rFonts w:ascii="Calibri Light" w:hAnsi="Calibri Light" w:cs="Arial"/>
        </w:rPr>
        <w:t>d</w:t>
      </w:r>
      <w:r w:rsidRPr="003B77C5">
        <w:rPr>
          <w:rFonts w:ascii="Calibri Light" w:hAnsi="Calibri Light" w:cs="Arial"/>
        </w:rPr>
        <w:t>la rozwijania myślenia nauk</w:t>
      </w:r>
      <w:r w:rsidR="00CB3F9D">
        <w:rPr>
          <w:rFonts w:ascii="Calibri Light" w:hAnsi="Calibri Light" w:cs="Arial"/>
        </w:rPr>
        <w:t>owego</w:t>
      </w:r>
      <w:r w:rsidRPr="003B77C5">
        <w:rPr>
          <w:rFonts w:ascii="Calibri Light" w:hAnsi="Calibri Light" w:cs="Arial"/>
        </w:rPr>
        <w:t>, umiejętności inform</w:t>
      </w:r>
      <w:r w:rsidR="00CB3F9D">
        <w:rPr>
          <w:rFonts w:ascii="Calibri Light" w:hAnsi="Calibri Light" w:cs="Arial"/>
        </w:rPr>
        <w:t>atyczne</w:t>
      </w:r>
      <w:r w:rsidRPr="003B77C5">
        <w:rPr>
          <w:rFonts w:ascii="Calibri Light" w:hAnsi="Calibri Light" w:cs="Arial"/>
        </w:rPr>
        <w:t xml:space="preserve"> Oraz komp</w:t>
      </w:r>
      <w:r w:rsidR="00CB3F9D">
        <w:rPr>
          <w:rFonts w:ascii="Calibri Light" w:hAnsi="Calibri Light" w:cs="Arial"/>
        </w:rPr>
        <w:t>etencje</w:t>
      </w:r>
      <w:r w:rsidRPr="003B77C5">
        <w:rPr>
          <w:rFonts w:ascii="Calibri Light" w:hAnsi="Calibri Light" w:cs="Arial"/>
        </w:rPr>
        <w:t xml:space="preserve"> </w:t>
      </w:r>
      <w:r w:rsidRPr="003B77C5">
        <w:rPr>
          <w:rFonts w:ascii="Calibri Light" w:hAnsi="Calibri Light" w:cs="Arial"/>
        </w:rPr>
        <w:lastRenderedPageBreak/>
        <w:t>jęz</w:t>
      </w:r>
      <w:r w:rsidR="00FB43CD">
        <w:rPr>
          <w:rFonts w:ascii="Calibri Light" w:hAnsi="Calibri Light" w:cs="Arial"/>
        </w:rPr>
        <w:t>ykowe</w:t>
      </w:r>
      <w:r w:rsidRPr="003B77C5">
        <w:rPr>
          <w:rFonts w:ascii="Calibri Light" w:hAnsi="Calibri Light" w:cs="Arial"/>
        </w:rPr>
        <w:t xml:space="preserve"> UCZ (...)”, benef</w:t>
      </w:r>
      <w:r w:rsidR="00FB43CD">
        <w:rPr>
          <w:rFonts w:ascii="Calibri Light" w:hAnsi="Calibri Light" w:cs="Arial"/>
        </w:rPr>
        <w:t>icjent</w:t>
      </w:r>
      <w:r w:rsidRPr="003B77C5">
        <w:rPr>
          <w:rFonts w:ascii="Calibri Light" w:hAnsi="Calibri Light" w:cs="Arial"/>
        </w:rPr>
        <w:t xml:space="preserve"> UAM, narzędzia: scenariusze zajęć dla </w:t>
      </w:r>
      <w:r w:rsidR="00F70B11">
        <w:rPr>
          <w:rFonts w:ascii="Calibri Light" w:hAnsi="Calibri Light" w:cs="Arial"/>
        </w:rPr>
        <w:t>nauczycieli 2 gr w każdej szkole x 2 semestry po 13 tyg.</w:t>
      </w:r>
    </w:p>
    <w:p w14:paraId="3F199FAE" w14:textId="153F80E7" w:rsidR="003B77C5" w:rsidRDefault="003B77C5" w:rsidP="00566C5D">
      <w:pPr>
        <w:pStyle w:val="Akapitzlist"/>
        <w:numPr>
          <w:ilvl w:val="0"/>
          <w:numId w:val="21"/>
        </w:numPr>
        <w:jc w:val="both"/>
        <w:rPr>
          <w:rFonts w:ascii="Calibri Light" w:hAnsi="Calibri Light" w:cs="Arial"/>
        </w:rPr>
      </w:pPr>
      <w:r w:rsidRPr="003B77C5">
        <w:rPr>
          <w:rFonts w:ascii="Calibri Light" w:hAnsi="Calibri Light" w:cs="Arial"/>
        </w:rPr>
        <w:t xml:space="preserve">Zajęcia z robotyki „Robot i ja” (ICT). </w:t>
      </w:r>
      <w:r w:rsidR="00F70B11">
        <w:rPr>
          <w:rFonts w:ascii="Calibri Light" w:hAnsi="Calibri Light" w:cs="Arial"/>
        </w:rPr>
        <w:t>2 gr w każdej SP x 2 semestry po 13 tyg.</w:t>
      </w:r>
    </w:p>
    <w:p w14:paraId="00D0C8BA" w14:textId="685C83D0" w:rsidR="003B77C5" w:rsidRDefault="003B77C5" w:rsidP="00566C5D">
      <w:pPr>
        <w:pStyle w:val="Akapitzlist"/>
        <w:numPr>
          <w:ilvl w:val="0"/>
          <w:numId w:val="21"/>
        </w:numPr>
        <w:jc w:val="both"/>
        <w:rPr>
          <w:rFonts w:ascii="Calibri Light" w:hAnsi="Calibri Light" w:cs="Arial"/>
        </w:rPr>
      </w:pPr>
      <w:r w:rsidRPr="003B77C5">
        <w:rPr>
          <w:rFonts w:ascii="Calibri Light" w:hAnsi="Calibri Light" w:cs="Arial"/>
        </w:rPr>
        <w:t>Zaj</w:t>
      </w:r>
      <w:r w:rsidR="00FB43CD">
        <w:rPr>
          <w:rFonts w:ascii="Calibri Light" w:hAnsi="Calibri Light" w:cs="Arial"/>
        </w:rPr>
        <w:t>ęcia</w:t>
      </w:r>
      <w:r w:rsidRPr="003B77C5">
        <w:rPr>
          <w:rFonts w:ascii="Calibri Light" w:hAnsi="Calibri Light" w:cs="Arial"/>
        </w:rPr>
        <w:t xml:space="preserve"> dodatk</w:t>
      </w:r>
      <w:r w:rsidR="00FB43CD">
        <w:rPr>
          <w:rFonts w:ascii="Calibri Light" w:hAnsi="Calibri Light" w:cs="Arial"/>
        </w:rPr>
        <w:t>owe</w:t>
      </w:r>
      <w:r w:rsidRPr="003B77C5">
        <w:rPr>
          <w:rFonts w:ascii="Calibri Light" w:hAnsi="Calibri Light" w:cs="Arial"/>
        </w:rPr>
        <w:t xml:space="preserve"> z j</w:t>
      </w:r>
      <w:r w:rsidR="00FB43CD">
        <w:rPr>
          <w:rFonts w:ascii="Calibri Light" w:hAnsi="Calibri Light" w:cs="Arial"/>
        </w:rPr>
        <w:t>ęzyka</w:t>
      </w:r>
      <w:r w:rsidRPr="003B77C5">
        <w:rPr>
          <w:rFonts w:ascii="Calibri Light" w:hAnsi="Calibri Light" w:cs="Arial"/>
        </w:rPr>
        <w:t xml:space="preserve"> angiel</w:t>
      </w:r>
      <w:r w:rsidR="00FB43CD">
        <w:rPr>
          <w:rFonts w:ascii="Calibri Light" w:hAnsi="Calibri Light" w:cs="Arial"/>
        </w:rPr>
        <w:t>skiego</w:t>
      </w:r>
      <w:r w:rsidRPr="003B77C5">
        <w:rPr>
          <w:rFonts w:ascii="Calibri Light" w:hAnsi="Calibri Light" w:cs="Arial"/>
        </w:rPr>
        <w:t xml:space="preserve">/j. rosyjskiego. </w:t>
      </w:r>
      <w:r w:rsidR="00F70B11">
        <w:rPr>
          <w:rFonts w:ascii="Calibri Light" w:hAnsi="Calibri Light" w:cs="Arial"/>
        </w:rPr>
        <w:t xml:space="preserve">2 gr w każdej SP x 2 semestry po 13 </w:t>
      </w:r>
      <w:proofErr w:type="spellStart"/>
      <w:r w:rsidR="00F70B11">
        <w:rPr>
          <w:rFonts w:ascii="Calibri Light" w:hAnsi="Calibri Light" w:cs="Arial"/>
        </w:rPr>
        <w:t>tyg</w:t>
      </w:r>
      <w:proofErr w:type="spellEnd"/>
    </w:p>
    <w:p w14:paraId="312E3080" w14:textId="5B12A273" w:rsidR="003B77C5" w:rsidRDefault="003B77C5" w:rsidP="00566C5D">
      <w:pPr>
        <w:pStyle w:val="Akapitzlist"/>
        <w:numPr>
          <w:ilvl w:val="0"/>
          <w:numId w:val="21"/>
        </w:numPr>
        <w:jc w:val="both"/>
        <w:rPr>
          <w:rFonts w:ascii="Calibri Light" w:hAnsi="Calibri Light" w:cs="Arial"/>
        </w:rPr>
      </w:pPr>
      <w:r w:rsidRPr="003B77C5">
        <w:rPr>
          <w:rFonts w:ascii="Calibri Light" w:hAnsi="Calibri Light" w:cs="Arial"/>
        </w:rPr>
        <w:t>Zaj</w:t>
      </w:r>
      <w:r w:rsidR="00FB43CD">
        <w:rPr>
          <w:rFonts w:ascii="Calibri Light" w:hAnsi="Calibri Light" w:cs="Arial"/>
        </w:rPr>
        <w:t>ęcia</w:t>
      </w:r>
      <w:r w:rsidRPr="003B77C5">
        <w:rPr>
          <w:rFonts w:ascii="Calibri Light" w:hAnsi="Calibri Light" w:cs="Arial"/>
        </w:rPr>
        <w:t xml:space="preserve"> dla </w:t>
      </w:r>
      <w:r w:rsidR="00FB43CD">
        <w:rPr>
          <w:rFonts w:ascii="Calibri Light" w:hAnsi="Calibri Light" w:cs="Arial"/>
        </w:rPr>
        <w:t>uczniów</w:t>
      </w:r>
      <w:r w:rsidRPr="003B77C5">
        <w:rPr>
          <w:rFonts w:ascii="Calibri Light" w:hAnsi="Calibri Light" w:cs="Arial"/>
        </w:rPr>
        <w:t xml:space="preserve"> zainteres</w:t>
      </w:r>
      <w:r w:rsidR="00FB43CD">
        <w:rPr>
          <w:rFonts w:ascii="Calibri Light" w:hAnsi="Calibri Light" w:cs="Arial"/>
        </w:rPr>
        <w:t>owanych</w:t>
      </w:r>
      <w:r w:rsidRPr="003B77C5">
        <w:rPr>
          <w:rFonts w:ascii="Calibri Light" w:hAnsi="Calibri Light" w:cs="Arial"/>
        </w:rPr>
        <w:t xml:space="preserve"> matematyką ”Wiem więcej”. </w:t>
      </w:r>
      <w:r w:rsidR="00F70B11">
        <w:rPr>
          <w:rFonts w:ascii="Calibri Light" w:hAnsi="Calibri Light" w:cs="Arial"/>
        </w:rPr>
        <w:t>1 gr w każdej SP x 2 se</w:t>
      </w:r>
      <w:r w:rsidR="00486408">
        <w:rPr>
          <w:rFonts w:ascii="Calibri Light" w:hAnsi="Calibri Light" w:cs="Arial"/>
        </w:rPr>
        <w:t xml:space="preserve">mestry po 13 </w:t>
      </w:r>
      <w:proofErr w:type="spellStart"/>
      <w:r w:rsidR="00486408">
        <w:rPr>
          <w:rFonts w:ascii="Calibri Light" w:hAnsi="Calibri Light" w:cs="Arial"/>
        </w:rPr>
        <w:t>tyg</w:t>
      </w:r>
      <w:proofErr w:type="spellEnd"/>
    </w:p>
    <w:p w14:paraId="74EEE99F" w14:textId="11DBA8AC" w:rsidR="00433EDE" w:rsidRPr="00433EDE" w:rsidRDefault="00433EDE" w:rsidP="00433EDE">
      <w:pPr>
        <w:pStyle w:val="Akapitzlist"/>
        <w:numPr>
          <w:ilvl w:val="0"/>
          <w:numId w:val="21"/>
        </w:numPr>
        <w:rPr>
          <w:rFonts w:ascii="Calibri Light" w:hAnsi="Calibri Light" w:cs="Arial"/>
        </w:rPr>
      </w:pPr>
      <w:r w:rsidRPr="00433EDE">
        <w:rPr>
          <w:rFonts w:ascii="Calibri Light" w:hAnsi="Calibri Light" w:cs="Arial"/>
        </w:rPr>
        <w:t xml:space="preserve">Broszura dla rodziców na temat wsparcia rozwoju kompetencji </w:t>
      </w:r>
      <w:proofErr w:type="spellStart"/>
      <w:r w:rsidRPr="00433EDE">
        <w:rPr>
          <w:rFonts w:ascii="Calibri Light" w:hAnsi="Calibri Light" w:cs="Arial"/>
        </w:rPr>
        <w:t>matematyczno</w:t>
      </w:r>
      <w:proofErr w:type="spellEnd"/>
      <w:r w:rsidRPr="00433EDE">
        <w:rPr>
          <w:rFonts w:ascii="Calibri Light" w:hAnsi="Calibri Light" w:cs="Arial"/>
        </w:rPr>
        <w:t xml:space="preserve"> -przyrodniczych -TIK w warunkach domowych</w:t>
      </w:r>
      <w:bookmarkStart w:id="5" w:name="_GoBack"/>
      <w:bookmarkEnd w:id="5"/>
    </w:p>
    <w:p w14:paraId="4370422A" w14:textId="289B0BE8" w:rsidR="003273AE" w:rsidRDefault="003B77C5" w:rsidP="00566C5D">
      <w:pPr>
        <w:pStyle w:val="Akapitzlist"/>
        <w:numPr>
          <w:ilvl w:val="0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Indywidualizacja pracy z uczniami ze specjalnymi potrzebami</w:t>
      </w:r>
    </w:p>
    <w:p w14:paraId="4E6B51DF" w14:textId="446C8A45" w:rsidR="003273AE" w:rsidRDefault="003273AE" w:rsidP="003273AE">
      <w:pPr>
        <w:pStyle w:val="Akapitzlist"/>
        <w:jc w:val="both"/>
        <w:rPr>
          <w:rFonts w:ascii="Calibri Light" w:hAnsi="Calibri Light" w:cs="Arial"/>
        </w:rPr>
      </w:pPr>
      <w:r w:rsidRPr="003273AE">
        <w:rPr>
          <w:rFonts w:ascii="Calibri Light" w:hAnsi="Calibri Light" w:cs="Arial"/>
        </w:rPr>
        <w:t xml:space="preserve">• </w:t>
      </w:r>
      <w:r w:rsidR="00FB43CD" w:rsidRPr="003B77C5">
        <w:rPr>
          <w:rFonts w:ascii="Calibri Light" w:hAnsi="Calibri Light" w:cs="Arial"/>
        </w:rPr>
        <w:t>Zaj</w:t>
      </w:r>
      <w:r w:rsidR="00FB43CD">
        <w:rPr>
          <w:rFonts w:ascii="Calibri Light" w:hAnsi="Calibri Light" w:cs="Arial"/>
        </w:rPr>
        <w:t>ęcia</w:t>
      </w:r>
      <w:r w:rsidR="00FB43CD" w:rsidRPr="003273AE">
        <w:rPr>
          <w:rFonts w:ascii="Calibri Light" w:hAnsi="Calibri Light" w:cs="Arial"/>
        </w:rPr>
        <w:t xml:space="preserve"> </w:t>
      </w:r>
      <w:r w:rsidRPr="003273AE">
        <w:rPr>
          <w:rFonts w:ascii="Calibri Light" w:hAnsi="Calibri Light" w:cs="Arial"/>
        </w:rPr>
        <w:t>korekcyjno-komp</w:t>
      </w:r>
      <w:r w:rsidR="00FB43CD">
        <w:rPr>
          <w:rFonts w:ascii="Calibri Light" w:hAnsi="Calibri Light" w:cs="Arial"/>
        </w:rPr>
        <w:t>ensacyjne</w:t>
      </w:r>
      <w:r w:rsidRPr="003273AE">
        <w:rPr>
          <w:rFonts w:ascii="Calibri Light" w:hAnsi="Calibri Light" w:cs="Arial"/>
        </w:rPr>
        <w:t xml:space="preserve"> </w:t>
      </w:r>
      <w:r w:rsidR="00486408">
        <w:rPr>
          <w:rFonts w:ascii="Calibri Light" w:hAnsi="Calibri Light" w:cs="Arial"/>
        </w:rPr>
        <w:t>SPB,SPS,SPW – po 2 h, SPG,SPK,SPŻ – po 1 gr, ogółem 9 h</w:t>
      </w:r>
    </w:p>
    <w:p w14:paraId="47FFC4BF" w14:textId="329BD41B" w:rsidR="003273AE" w:rsidRDefault="003273AE" w:rsidP="003273AE">
      <w:pPr>
        <w:pStyle w:val="Akapitzlist"/>
        <w:jc w:val="both"/>
        <w:rPr>
          <w:rFonts w:ascii="Calibri Light" w:hAnsi="Calibri Light" w:cs="Arial"/>
        </w:rPr>
      </w:pPr>
      <w:r w:rsidRPr="003273AE">
        <w:rPr>
          <w:rFonts w:ascii="Calibri Light" w:hAnsi="Calibri Light" w:cs="Arial"/>
        </w:rPr>
        <w:t xml:space="preserve">• </w:t>
      </w:r>
      <w:r w:rsidR="00FB43CD" w:rsidRPr="003B77C5">
        <w:rPr>
          <w:rFonts w:ascii="Calibri Light" w:hAnsi="Calibri Light" w:cs="Arial"/>
        </w:rPr>
        <w:t>Zaj</w:t>
      </w:r>
      <w:r w:rsidR="00FB43CD">
        <w:rPr>
          <w:rFonts w:ascii="Calibri Light" w:hAnsi="Calibri Light" w:cs="Arial"/>
        </w:rPr>
        <w:t>ęcia</w:t>
      </w:r>
      <w:r w:rsidR="00FB43CD" w:rsidRPr="003273AE">
        <w:rPr>
          <w:rFonts w:ascii="Calibri Light" w:hAnsi="Calibri Light" w:cs="Arial"/>
        </w:rPr>
        <w:t xml:space="preserve"> </w:t>
      </w:r>
      <w:r w:rsidRPr="003273AE">
        <w:rPr>
          <w:rFonts w:ascii="Calibri Light" w:hAnsi="Calibri Light" w:cs="Arial"/>
        </w:rPr>
        <w:t xml:space="preserve">logopedyczne – </w:t>
      </w:r>
      <w:r w:rsidR="00486408">
        <w:rPr>
          <w:rFonts w:ascii="Calibri Light" w:hAnsi="Calibri Light" w:cs="Arial"/>
        </w:rPr>
        <w:t>SPB,SPS,SPW – po 4 h, SPG,SPK,SPŻ – po 2 gr, ogółem 18 h</w:t>
      </w:r>
    </w:p>
    <w:p w14:paraId="5F247ED9" w14:textId="1B74C693" w:rsidR="003273AE" w:rsidRDefault="003273AE" w:rsidP="003273AE">
      <w:pPr>
        <w:pStyle w:val="Akapitzlist"/>
        <w:jc w:val="both"/>
        <w:rPr>
          <w:rFonts w:ascii="Calibri Light" w:hAnsi="Calibri Light" w:cs="Arial"/>
        </w:rPr>
      </w:pPr>
      <w:r w:rsidRPr="003273AE">
        <w:rPr>
          <w:rFonts w:ascii="Calibri Light" w:hAnsi="Calibri Light" w:cs="Arial"/>
        </w:rPr>
        <w:t xml:space="preserve">• </w:t>
      </w:r>
      <w:r w:rsidR="00FB43CD" w:rsidRPr="003B77C5">
        <w:rPr>
          <w:rFonts w:ascii="Calibri Light" w:hAnsi="Calibri Light" w:cs="Arial"/>
        </w:rPr>
        <w:t>Zaj</w:t>
      </w:r>
      <w:r w:rsidR="00FB43CD">
        <w:rPr>
          <w:rFonts w:ascii="Calibri Light" w:hAnsi="Calibri Light" w:cs="Arial"/>
        </w:rPr>
        <w:t>ęcia</w:t>
      </w:r>
      <w:r w:rsidR="00FB43CD" w:rsidRPr="003273AE">
        <w:rPr>
          <w:rFonts w:ascii="Calibri Light" w:hAnsi="Calibri Light" w:cs="Arial"/>
        </w:rPr>
        <w:t xml:space="preserve"> </w:t>
      </w:r>
      <w:r w:rsidRPr="003273AE">
        <w:rPr>
          <w:rFonts w:ascii="Calibri Light" w:hAnsi="Calibri Light" w:cs="Arial"/>
        </w:rPr>
        <w:t xml:space="preserve">socjoterapeutyczne i </w:t>
      </w:r>
      <w:proofErr w:type="spellStart"/>
      <w:r w:rsidRPr="003273AE">
        <w:rPr>
          <w:rFonts w:ascii="Calibri Light" w:hAnsi="Calibri Light" w:cs="Arial"/>
        </w:rPr>
        <w:t>psychoedukacyjne</w:t>
      </w:r>
      <w:proofErr w:type="spellEnd"/>
      <w:r w:rsidRPr="003273AE">
        <w:rPr>
          <w:rFonts w:ascii="Calibri Light" w:hAnsi="Calibri Light" w:cs="Arial"/>
        </w:rPr>
        <w:t xml:space="preserve">: </w:t>
      </w:r>
      <w:r w:rsidR="00486408">
        <w:rPr>
          <w:rFonts w:ascii="Calibri Light" w:hAnsi="Calibri Light" w:cs="Arial"/>
        </w:rPr>
        <w:t>SPB,SPS,SPW – po 2 h, SPG,SPK,SPŻ – po 1h, ogółem 9h</w:t>
      </w:r>
    </w:p>
    <w:p w14:paraId="69F2A73A" w14:textId="2E010A24" w:rsidR="0091230C" w:rsidRDefault="0091230C" w:rsidP="0091230C">
      <w:pPr>
        <w:pStyle w:val="Akapitzlist"/>
        <w:numPr>
          <w:ilvl w:val="0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Doradztwo edukacyjno- zawodowe </w:t>
      </w:r>
      <w:r w:rsidRPr="0091230C">
        <w:rPr>
          <w:rFonts w:ascii="Calibri Light" w:hAnsi="Calibri Light" w:cs="Arial"/>
        </w:rPr>
        <w:t>dla łącznie 157</w:t>
      </w:r>
      <w:r>
        <w:rPr>
          <w:rFonts w:ascii="Calibri Light" w:hAnsi="Calibri Light" w:cs="Arial"/>
        </w:rPr>
        <w:t xml:space="preserve"> uczniów </w:t>
      </w:r>
    </w:p>
    <w:p w14:paraId="42AC082F" w14:textId="77777777" w:rsidR="0091230C" w:rsidRPr="0091230C" w:rsidRDefault="0091230C" w:rsidP="0091230C">
      <w:pPr>
        <w:pStyle w:val="Akapitzlist"/>
        <w:numPr>
          <w:ilvl w:val="0"/>
          <w:numId w:val="28"/>
        </w:numPr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SPG : 2019/2020 – 13 UCZ, 2020/2021 – 9 UCZ.</w:t>
      </w:r>
    </w:p>
    <w:p w14:paraId="5CC2C5A5" w14:textId="77777777" w:rsidR="0091230C" w:rsidRPr="0091230C" w:rsidRDefault="0091230C" w:rsidP="0091230C">
      <w:pPr>
        <w:pStyle w:val="Akapitzlist"/>
        <w:numPr>
          <w:ilvl w:val="0"/>
          <w:numId w:val="28"/>
        </w:numPr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SPK : 2019/2020 – 7 UCZ, 2020/2021 –9 UCZ.</w:t>
      </w:r>
    </w:p>
    <w:p w14:paraId="37252B3A" w14:textId="77777777" w:rsidR="0091230C" w:rsidRPr="0091230C" w:rsidRDefault="0091230C" w:rsidP="0091230C">
      <w:pPr>
        <w:pStyle w:val="Akapitzlist"/>
        <w:numPr>
          <w:ilvl w:val="0"/>
          <w:numId w:val="28"/>
        </w:numPr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SPS: 2019/2020 – 20 UCZ, 2020/2021 – 14 UCZ.</w:t>
      </w:r>
    </w:p>
    <w:p w14:paraId="27F81335" w14:textId="77777777" w:rsidR="0091230C" w:rsidRPr="0091230C" w:rsidRDefault="0091230C" w:rsidP="0091230C">
      <w:pPr>
        <w:pStyle w:val="Akapitzlist"/>
        <w:numPr>
          <w:ilvl w:val="0"/>
          <w:numId w:val="28"/>
        </w:numPr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SPW: 2019/2020 – 16 UCZ, 2020/2021 – 16 UCZ.</w:t>
      </w:r>
    </w:p>
    <w:p w14:paraId="7305A880" w14:textId="77777777" w:rsidR="0091230C" w:rsidRPr="0091230C" w:rsidRDefault="0091230C" w:rsidP="0091230C">
      <w:pPr>
        <w:pStyle w:val="Akapitzlist"/>
        <w:numPr>
          <w:ilvl w:val="0"/>
          <w:numId w:val="28"/>
        </w:numPr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SPŻ: 2019/2020 – 14 UCZ, 2020/2021 – 9 UCZ.</w:t>
      </w:r>
    </w:p>
    <w:p w14:paraId="78EEC305" w14:textId="3B1E24F2" w:rsidR="0091230C" w:rsidRPr="0091230C" w:rsidRDefault="0091230C" w:rsidP="0091230C">
      <w:pPr>
        <w:pStyle w:val="Akapitzlist"/>
        <w:ind w:left="144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Łącznie wsparcie 3h/UCZ, 471 godz. w proj.</w:t>
      </w:r>
    </w:p>
    <w:p w14:paraId="2AAB9839" w14:textId="118D8390" w:rsidR="003273AE" w:rsidRDefault="003273AE" w:rsidP="00566C5D">
      <w:pPr>
        <w:pStyle w:val="Akapitzlist"/>
        <w:numPr>
          <w:ilvl w:val="0"/>
          <w:numId w:val="20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Wsp</w:t>
      </w:r>
      <w:r w:rsidR="00FB43CD">
        <w:rPr>
          <w:rFonts w:ascii="Calibri Light" w:hAnsi="Calibri Light" w:cs="Arial"/>
        </w:rPr>
        <w:t>ar</w:t>
      </w:r>
      <w:r>
        <w:rPr>
          <w:rFonts w:ascii="Calibri Light" w:hAnsi="Calibri Light" w:cs="Arial"/>
        </w:rPr>
        <w:t xml:space="preserve">cie stypendialne. </w:t>
      </w:r>
      <w:r w:rsidRPr="003273AE">
        <w:rPr>
          <w:rFonts w:ascii="Calibri Light" w:hAnsi="Calibri Light" w:cs="Arial"/>
        </w:rPr>
        <w:t>O pomoc stypendialną mogą ubiegać się UCZ, którzy spełniają kryteria:</w:t>
      </w:r>
    </w:p>
    <w:p w14:paraId="5594F23E" w14:textId="77777777" w:rsidR="003273AE" w:rsidRDefault="003273AE" w:rsidP="003273AE">
      <w:pPr>
        <w:pStyle w:val="Akapitzlist"/>
        <w:jc w:val="both"/>
        <w:rPr>
          <w:rFonts w:ascii="Calibri Light" w:hAnsi="Calibri Light" w:cs="Arial"/>
        </w:rPr>
      </w:pPr>
      <w:r w:rsidRPr="003273AE">
        <w:rPr>
          <w:rFonts w:ascii="Calibri Light" w:hAnsi="Calibri Light" w:cs="Arial"/>
        </w:rPr>
        <w:t>• uzyskali średnią ze wszystkich przedmiotów na koniec poprzedniego roku szkol. nie niższą niż 4,75,</w:t>
      </w:r>
    </w:p>
    <w:p w14:paraId="4E488D1F" w14:textId="77777777" w:rsidR="003273AE" w:rsidRDefault="003273AE" w:rsidP="003273AE">
      <w:pPr>
        <w:pStyle w:val="Akapitzlist"/>
        <w:jc w:val="both"/>
        <w:rPr>
          <w:rFonts w:ascii="Calibri Light" w:hAnsi="Calibri Light" w:cs="Arial"/>
        </w:rPr>
      </w:pPr>
      <w:r w:rsidRPr="003273AE">
        <w:rPr>
          <w:rFonts w:ascii="Calibri Light" w:hAnsi="Calibri Light" w:cs="Arial"/>
        </w:rPr>
        <w:t>• w poprzednim roku szkolnym z min. jednego spośród przedmiotów: przyrodniczych, informatycznych, języków obcych nowożytnych, matematyki lub przedsiębiorczości (jeśli dot.) uzyskali oceną celującą,</w:t>
      </w:r>
    </w:p>
    <w:p w14:paraId="7B7DDEA4" w14:textId="4EAE08C7" w:rsidR="002E69F8" w:rsidRDefault="003273AE" w:rsidP="003273AE">
      <w:pPr>
        <w:pStyle w:val="Akapitzlist"/>
        <w:jc w:val="both"/>
        <w:rPr>
          <w:rFonts w:ascii="Calibri Light" w:hAnsi="Calibri Light" w:cs="Arial"/>
        </w:rPr>
      </w:pPr>
      <w:r w:rsidRPr="003273AE">
        <w:rPr>
          <w:rFonts w:ascii="Calibri Light" w:hAnsi="Calibri Light" w:cs="Arial"/>
        </w:rPr>
        <w:t>• uzyskali wybitne osiągnięcia eduk</w:t>
      </w:r>
      <w:r w:rsidR="00FB43CD">
        <w:rPr>
          <w:rFonts w:ascii="Calibri Light" w:hAnsi="Calibri Light" w:cs="Arial"/>
        </w:rPr>
        <w:t>acyjne</w:t>
      </w:r>
      <w:r w:rsidRPr="003273AE">
        <w:rPr>
          <w:rFonts w:ascii="Calibri Light" w:hAnsi="Calibri Light" w:cs="Arial"/>
        </w:rPr>
        <w:t xml:space="preserve"> (np. w konkursach czy olimpiadach przedmiot</w:t>
      </w:r>
      <w:r w:rsidR="00FB43CD">
        <w:rPr>
          <w:rFonts w:ascii="Calibri Light" w:hAnsi="Calibri Light" w:cs="Arial"/>
        </w:rPr>
        <w:t>owych</w:t>
      </w:r>
      <w:r w:rsidRPr="003273AE">
        <w:rPr>
          <w:rFonts w:ascii="Calibri Light" w:hAnsi="Calibri Light" w:cs="Arial"/>
        </w:rPr>
        <w:t xml:space="preserve"> w zakr</w:t>
      </w:r>
      <w:r w:rsidR="00FB43CD">
        <w:rPr>
          <w:rFonts w:ascii="Calibri Light" w:hAnsi="Calibri Light" w:cs="Arial"/>
        </w:rPr>
        <w:t>esie</w:t>
      </w:r>
      <w:r w:rsidRPr="003273AE">
        <w:rPr>
          <w:rFonts w:ascii="Calibri Light" w:hAnsi="Calibri Light" w:cs="Arial"/>
        </w:rPr>
        <w:t xml:space="preserve"> przedmiotów: przyrodniczych, informatycznych, języków obcych, matematyki lub przedsiębiorczości) oraz złożyli dokumenty je potwierdzające</w:t>
      </w:r>
      <w:r>
        <w:rPr>
          <w:rFonts w:ascii="Calibri Light" w:hAnsi="Calibri Light" w:cs="Arial"/>
        </w:rPr>
        <w:t>.</w:t>
      </w:r>
    </w:p>
    <w:p w14:paraId="533E10DD" w14:textId="77777777" w:rsidR="003273AE" w:rsidRDefault="003273AE" w:rsidP="003273AE">
      <w:pPr>
        <w:pStyle w:val="Akapitzlist"/>
        <w:jc w:val="both"/>
        <w:rPr>
          <w:rFonts w:ascii="Calibri Light" w:hAnsi="Calibri Light" w:cs="Arial"/>
          <w:b/>
          <w:bCs/>
        </w:rPr>
      </w:pPr>
    </w:p>
    <w:p w14:paraId="7B7DDEA5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§ 5</w:t>
      </w:r>
    </w:p>
    <w:p w14:paraId="7B7DDEA6" w14:textId="0593A538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Procedury rekrutacji</w:t>
      </w:r>
      <w:r>
        <w:rPr>
          <w:rFonts w:ascii="Calibri Light" w:hAnsi="Calibri Light" w:cs="Arial"/>
          <w:b/>
          <w:bCs/>
        </w:rPr>
        <w:br/>
      </w:r>
    </w:p>
    <w:p w14:paraId="7B7DDEA7" w14:textId="77777777" w:rsidR="002E69F8" w:rsidRDefault="002E69F8" w:rsidP="00566C5D">
      <w:pPr>
        <w:numPr>
          <w:ilvl w:val="0"/>
          <w:numId w:val="2"/>
        </w:numPr>
        <w:spacing w:after="0"/>
        <w:jc w:val="both"/>
        <w:rPr>
          <w:rFonts w:ascii="Calibri Light" w:hAnsi="Calibri Light" w:cs="Arial"/>
        </w:rPr>
      </w:pPr>
      <w:r w:rsidRPr="00D86C03">
        <w:rPr>
          <w:rFonts w:ascii="Calibri Light" w:hAnsi="Calibri Light" w:cs="Arial"/>
        </w:rPr>
        <w:t>Re</w:t>
      </w:r>
      <w:r w:rsidRPr="00D70408">
        <w:rPr>
          <w:rFonts w:ascii="Calibri Light" w:hAnsi="Calibri Light" w:cs="Arial"/>
        </w:rPr>
        <w:t>k</w:t>
      </w:r>
      <w:r w:rsidRPr="00D86C03">
        <w:rPr>
          <w:rFonts w:ascii="Calibri Light" w:hAnsi="Calibri Light" w:cs="Arial"/>
        </w:rPr>
        <w:t>r</w:t>
      </w:r>
      <w:r w:rsidRPr="00D70408">
        <w:rPr>
          <w:rFonts w:ascii="Calibri Light" w:hAnsi="Calibri Light" w:cs="Arial"/>
        </w:rPr>
        <w:t>u</w:t>
      </w:r>
      <w:r w:rsidRPr="00D86C03">
        <w:rPr>
          <w:rFonts w:ascii="Calibri Light" w:hAnsi="Calibri Light" w:cs="Arial"/>
        </w:rPr>
        <w:t>tac</w:t>
      </w:r>
      <w:r w:rsidRPr="00D70408">
        <w:rPr>
          <w:rFonts w:ascii="Calibri Light" w:hAnsi="Calibri Light" w:cs="Arial"/>
        </w:rPr>
        <w:t>j</w:t>
      </w:r>
      <w:r w:rsidRPr="00D86C03">
        <w:rPr>
          <w:rFonts w:ascii="Calibri Light" w:hAnsi="Calibri Light" w:cs="Arial"/>
        </w:rPr>
        <w:t>a</w:t>
      </w:r>
      <w:r w:rsidRPr="00D70408">
        <w:rPr>
          <w:rFonts w:ascii="Calibri Light" w:hAnsi="Calibri Light" w:cs="Arial"/>
        </w:rPr>
        <w:t xml:space="preserve"> b</w:t>
      </w:r>
      <w:r w:rsidRPr="00D86C03">
        <w:rPr>
          <w:rFonts w:ascii="Calibri Light" w:hAnsi="Calibri Light" w:cs="Arial"/>
        </w:rPr>
        <w:t>ęd</w:t>
      </w:r>
      <w:r w:rsidRPr="00D70408">
        <w:rPr>
          <w:rFonts w:ascii="Calibri Light" w:hAnsi="Calibri Light" w:cs="Arial"/>
        </w:rPr>
        <w:t>z</w:t>
      </w:r>
      <w:r w:rsidRPr="00D86C03">
        <w:rPr>
          <w:rFonts w:ascii="Calibri Light" w:hAnsi="Calibri Light" w:cs="Arial"/>
        </w:rPr>
        <w:t>ie</w:t>
      </w:r>
      <w:r w:rsidRPr="00D70408">
        <w:rPr>
          <w:rFonts w:ascii="Calibri Light" w:hAnsi="Calibri Light" w:cs="Arial"/>
        </w:rPr>
        <w:t xml:space="preserve"> p</w:t>
      </w:r>
      <w:r w:rsidRPr="00D86C03">
        <w:rPr>
          <w:rFonts w:ascii="Calibri Light" w:hAnsi="Calibri Light" w:cs="Arial"/>
        </w:rPr>
        <w:t>r</w:t>
      </w:r>
      <w:r w:rsidRPr="00D70408">
        <w:rPr>
          <w:rFonts w:ascii="Calibri Light" w:hAnsi="Calibri Light" w:cs="Arial"/>
        </w:rPr>
        <w:t>o</w:t>
      </w:r>
      <w:r w:rsidRPr="00D86C03">
        <w:rPr>
          <w:rFonts w:ascii="Calibri Light" w:hAnsi="Calibri Light" w:cs="Arial"/>
        </w:rPr>
        <w:t>wa</w:t>
      </w:r>
      <w:r w:rsidRPr="00D70408">
        <w:rPr>
          <w:rFonts w:ascii="Calibri Light" w:hAnsi="Calibri Light" w:cs="Arial"/>
        </w:rPr>
        <w:t>dzon</w:t>
      </w:r>
      <w:r w:rsidRPr="00D86C03">
        <w:rPr>
          <w:rFonts w:ascii="Calibri Light" w:hAnsi="Calibri Light" w:cs="Arial"/>
        </w:rPr>
        <w:t>a</w:t>
      </w:r>
      <w:r w:rsidRPr="00D70408">
        <w:rPr>
          <w:rFonts w:ascii="Calibri Light" w:hAnsi="Calibri Light" w:cs="Arial"/>
        </w:rPr>
        <w:t xml:space="preserve"> </w:t>
      </w:r>
      <w:r w:rsidRPr="00D86C03">
        <w:rPr>
          <w:rFonts w:ascii="Calibri Light" w:hAnsi="Calibri Light" w:cs="Arial"/>
        </w:rPr>
        <w:t>w sposób bezstronny,</w:t>
      </w:r>
      <w:r w:rsidRPr="00D70408">
        <w:rPr>
          <w:rFonts w:ascii="Calibri Light" w:hAnsi="Calibri Light" w:cs="Arial"/>
        </w:rPr>
        <w:t xml:space="preserve"> </w:t>
      </w:r>
      <w:r w:rsidRPr="00D86C03">
        <w:rPr>
          <w:rFonts w:ascii="Calibri Light" w:hAnsi="Calibri Light" w:cs="Arial"/>
        </w:rPr>
        <w:t>jawny, z waru</w:t>
      </w:r>
      <w:r w:rsidRPr="00D70408">
        <w:rPr>
          <w:rFonts w:ascii="Calibri Light" w:hAnsi="Calibri Light" w:cs="Arial"/>
        </w:rPr>
        <w:t>n</w:t>
      </w:r>
      <w:r w:rsidRPr="00D86C03">
        <w:rPr>
          <w:rFonts w:ascii="Calibri Light" w:hAnsi="Calibri Light" w:cs="Arial"/>
        </w:rPr>
        <w:t>k</w:t>
      </w:r>
      <w:r w:rsidRPr="00D70408">
        <w:rPr>
          <w:rFonts w:ascii="Calibri Light" w:hAnsi="Calibri Light" w:cs="Arial"/>
        </w:rPr>
        <w:t>am</w:t>
      </w:r>
      <w:r w:rsidRPr="00D86C03">
        <w:rPr>
          <w:rFonts w:ascii="Calibri Light" w:hAnsi="Calibri Light" w:cs="Arial"/>
        </w:rPr>
        <w:t>i</w:t>
      </w:r>
      <w:r w:rsidRPr="00D70408">
        <w:rPr>
          <w:rFonts w:ascii="Calibri Light" w:hAnsi="Calibri Light" w:cs="Arial"/>
        </w:rPr>
        <w:t xml:space="preserve"> jedn</w:t>
      </w:r>
      <w:r w:rsidRPr="00D86C03">
        <w:rPr>
          <w:rFonts w:ascii="Calibri Light" w:hAnsi="Calibri Light" w:cs="Arial"/>
        </w:rPr>
        <w:t>ak</w:t>
      </w:r>
      <w:r w:rsidRPr="00D70408">
        <w:rPr>
          <w:rFonts w:ascii="Calibri Light" w:hAnsi="Calibri Light" w:cs="Arial"/>
        </w:rPr>
        <w:t>owym</w:t>
      </w:r>
      <w:r w:rsidRPr="00D86C03">
        <w:rPr>
          <w:rFonts w:ascii="Calibri Light" w:hAnsi="Calibri Light" w:cs="Arial"/>
        </w:rPr>
        <w:t>i</w:t>
      </w:r>
      <w:r w:rsidRPr="00D70408">
        <w:rPr>
          <w:rFonts w:ascii="Calibri Light" w:hAnsi="Calibri Light" w:cs="Arial"/>
        </w:rPr>
        <w:t xml:space="preserve"> d</w:t>
      </w:r>
      <w:r w:rsidRPr="00D86C03">
        <w:rPr>
          <w:rFonts w:ascii="Calibri Light" w:hAnsi="Calibri Light" w:cs="Arial"/>
        </w:rPr>
        <w:t>la wszys</w:t>
      </w:r>
      <w:r w:rsidRPr="00D70408">
        <w:rPr>
          <w:rFonts w:ascii="Calibri Light" w:hAnsi="Calibri Light" w:cs="Arial"/>
        </w:rPr>
        <w:t>t</w:t>
      </w:r>
      <w:r w:rsidRPr="00D86C03">
        <w:rPr>
          <w:rFonts w:ascii="Calibri Light" w:hAnsi="Calibri Light" w:cs="Arial"/>
        </w:rPr>
        <w:t xml:space="preserve">kich </w:t>
      </w:r>
      <w:r w:rsidRPr="00D70408">
        <w:rPr>
          <w:rFonts w:ascii="Calibri Light" w:hAnsi="Calibri Light" w:cs="Arial"/>
        </w:rPr>
        <w:t>u</w:t>
      </w:r>
      <w:r w:rsidRPr="00D86C03">
        <w:rPr>
          <w:rFonts w:ascii="Calibri Light" w:hAnsi="Calibri Light" w:cs="Arial"/>
        </w:rPr>
        <w:t>cze</w:t>
      </w:r>
      <w:r w:rsidRPr="00D70408">
        <w:rPr>
          <w:rFonts w:ascii="Calibri Light" w:hAnsi="Calibri Light" w:cs="Arial"/>
        </w:rPr>
        <w:t>s</w:t>
      </w:r>
      <w:r w:rsidRPr="00D86C03">
        <w:rPr>
          <w:rFonts w:ascii="Calibri Light" w:hAnsi="Calibri Light" w:cs="Arial"/>
        </w:rPr>
        <w:t>tn</w:t>
      </w:r>
      <w:r w:rsidRPr="00D70408">
        <w:rPr>
          <w:rFonts w:ascii="Calibri Light" w:hAnsi="Calibri Light" w:cs="Arial"/>
        </w:rPr>
        <w:t>i</w:t>
      </w:r>
      <w:r w:rsidRPr="00D86C03">
        <w:rPr>
          <w:rFonts w:ascii="Calibri Light" w:hAnsi="Calibri Light" w:cs="Arial"/>
        </w:rPr>
        <w:t>k</w:t>
      </w:r>
      <w:r w:rsidRPr="00D70408">
        <w:rPr>
          <w:rFonts w:ascii="Calibri Light" w:hAnsi="Calibri Light" w:cs="Arial"/>
        </w:rPr>
        <w:t>ó</w:t>
      </w:r>
      <w:r w:rsidRPr="00D86C03">
        <w:rPr>
          <w:rFonts w:ascii="Calibri Light" w:hAnsi="Calibri Light" w:cs="Arial"/>
        </w:rPr>
        <w:t>w</w:t>
      </w:r>
      <w:r>
        <w:rPr>
          <w:rFonts w:ascii="Calibri Light" w:hAnsi="Calibri Light" w:cs="Arial"/>
        </w:rPr>
        <w:t>, zgodnie z zasadą powszechnej dostępności</w:t>
      </w:r>
      <w:r w:rsidRPr="00D86C03">
        <w:rPr>
          <w:rFonts w:ascii="Calibri Light" w:hAnsi="Calibri Light" w:cs="Arial"/>
        </w:rPr>
        <w:t>.</w:t>
      </w:r>
    </w:p>
    <w:p w14:paraId="7B7DDEA8" w14:textId="5774657C" w:rsidR="002E69F8" w:rsidRPr="000B2034" w:rsidRDefault="002E69F8" w:rsidP="00566C5D">
      <w:pPr>
        <w:numPr>
          <w:ilvl w:val="0"/>
          <w:numId w:val="2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Rekrutacja</w:t>
      </w:r>
      <w:r w:rsidR="00FB43CD">
        <w:rPr>
          <w:rFonts w:ascii="Calibri Light" w:hAnsi="Calibri Light" w:cs="Arial"/>
        </w:rPr>
        <w:t xml:space="preserve"> będzie prowadzona w okresie</w:t>
      </w:r>
      <w:r w:rsidRPr="00F57982">
        <w:rPr>
          <w:rFonts w:ascii="Calibri Light" w:hAnsi="Calibri Light" w:cs="Arial"/>
        </w:rPr>
        <w:t xml:space="preserve"> </w:t>
      </w:r>
      <w:r w:rsidR="00FB43CD" w:rsidRPr="00FB43CD">
        <w:rPr>
          <w:rFonts w:ascii="Calibri Light" w:hAnsi="Calibri Light" w:cs="Arial"/>
        </w:rPr>
        <w:t>09.2019 do 12.2020</w:t>
      </w:r>
      <w:r w:rsidR="0091230C">
        <w:rPr>
          <w:rFonts w:ascii="Calibri Light" w:hAnsi="Calibri Light" w:cs="Arial"/>
        </w:rPr>
        <w:t xml:space="preserve">, </w:t>
      </w:r>
      <w:r w:rsidR="0091230C" w:rsidRPr="0091230C">
        <w:rPr>
          <w:rFonts w:ascii="Calibri Light" w:hAnsi="Calibri Light" w:cs="Arial"/>
        </w:rPr>
        <w:t>ze względu na kwalifik</w:t>
      </w:r>
      <w:r w:rsidR="0091230C">
        <w:rPr>
          <w:rFonts w:ascii="Calibri Light" w:hAnsi="Calibri Light" w:cs="Arial"/>
        </w:rPr>
        <w:t>ację</w:t>
      </w:r>
      <w:r w:rsidR="0091230C" w:rsidRPr="0091230C">
        <w:rPr>
          <w:rFonts w:ascii="Calibri Light" w:hAnsi="Calibri Light" w:cs="Arial"/>
        </w:rPr>
        <w:t xml:space="preserve"> UCZ do zajęć </w:t>
      </w:r>
      <w:proofErr w:type="spellStart"/>
      <w:r w:rsidR="0091230C" w:rsidRPr="0091230C">
        <w:rPr>
          <w:rFonts w:ascii="Calibri Light" w:hAnsi="Calibri Light" w:cs="Arial"/>
        </w:rPr>
        <w:t>dyd</w:t>
      </w:r>
      <w:r w:rsidR="0091230C">
        <w:rPr>
          <w:rFonts w:ascii="Calibri Light" w:hAnsi="Calibri Light" w:cs="Arial"/>
        </w:rPr>
        <w:t>aktyczno</w:t>
      </w:r>
      <w:proofErr w:type="spellEnd"/>
      <w:r w:rsidR="0091230C">
        <w:rPr>
          <w:rFonts w:ascii="Calibri Light" w:hAnsi="Calibri Light" w:cs="Arial"/>
        </w:rPr>
        <w:t xml:space="preserve"> </w:t>
      </w:r>
      <w:r w:rsidR="0091230C" w:rsidRPr="0091230C">
        <w:rPr>
          <w:rFonts w:ascii="Calibri Light" w:hAnsi="Calibri Light" w:cs="Arial"/>
        </w:rPr>
        <w:t>-wyr</w:t>
      </w:r>
      <w:r w:rsidR="0091230C">
        <w:rPr>
          <w:rFonts w:ascii="Calibri Light" w:hAnsi="Calibri Light" w:cs="Arial"/>
        </w:rPr>
        <w:t>ównawczych</w:t>
      </w:r>
      <w:r w:rsidR="0091230C" w:rsidRPr="0091230C">
        <w:rPr>
          <w:rFonts w:ascii="Calibri Light" w:hAnsi="Calibri Light" w:cs="Arial"/>
        </w:rPr>
        <w:t xml:space="preserve"> i z indywid</w:t>
      </w:r>
      <w:r w:rsidR="0091230C">
        <w:rPr>
          <w:rFonts w:ascii="Calibri Light" w:hAnsi="Calibri Light" w:cs="Arial"/>
        </w:rPr>
        <w:t>ualizacji</w:t>
      </w:r>
      <w:r w:rsidR="0091230C" w:rsidRPr="0091230C">
        <w:rPr>
          <w:rFonts w:ascii="Calibri Light" w:hAnsi="Calibri Light" w:cs="Arial"/>
        </w:rPr>
        <w:t xml:space="preserve">), na pozostałe formy wsparcia - </w:t>
      </w:r>
      <w:r w:rsidR="0091230C">
        <w:rPr>
          <w:rFonts w:ascii="Calibri Light" w:hAnsi="Calibri Light" w:cs="Arial"/>
        </w:rPr>
        <w:t>rekrutacja</w:t>
      </w:r>
      <w:r w:rsidR="0091230C" w:rsidRPr="0091230C">
        <w:rPr>
          <w:rFonts w:ascii="Calibri Light" w:hAnsi="Calibri Light" w:cs="Arial"/>
        </w:rPr>
        <w:t xml:space="preserve"> na początku każdego semestru</w:t>
      </w:r>
      <w:r w:rsidRPr="00354A36">
        <w:rPr>
          <w:rFonts w:ascii="Calibri Light" w:hAnsi="Calibri Light" w:cs="Arial"/>
        </w:rPr>
        <w:t>.</w:t>
      </w:r>
    </w:p>
    <w:p w14:paraId="7B7DDEA9" w14:textId="2307FA05" w:rsidR="002E69F8" w:rsidRPr="00F57982" w:rsidRDefault="002E69F8" w:rsidP="00566C5D">
      <w:pPr>
        <w:numPr>
          <w:ilvl w:val="0"/>
          <w:numId w:val="2"/>
        </w:numPr>
        <w:spacing w:after="0"/>
        <w:jc w:val="both"/>
        <w:rPr>
          <w:rFonts w:ascii="Calibri Light" w:hAnsi="Calibri Light" w:cs="Arial"/>
        </w:rPr>
      </w:pPr>
      <w:r w:rsidRPr="00DB1F9F">
        <w:rPr>
          <w:rFonts w:ascii="Calibri Light" w:hAnsi="Calibri Light" w:cs="Arial"/>
        </w:rPr>
        <w:t xml:space="preserve">Oferta udziału w projekcie jest skierowana do wszystkich </w:t>
      </w:r>
      <w:r>
        <w:rPr>
          <w:rFonts w:ascii="Calibri Light" w:hAnsi="Calibri Light" w:cs="Arial"/>
        </w:rPr>
        <w:t>dzieci w</w:t>
      </w:r>
      <w:r w:rsidR="002D6C3E" w:rsidRPr="002D6C3E">
        <w:rPr>
          <w:rFonts w:ascii="Calibri Light" w:hAnsi="Calibri Light" w:cs="Arial"/>
        </w:rPr>
        <w:t xml:space="preserve"> wieku </w:t>
      </w:r>
      <w:r w:rsidR="005F485B">
        <w:rPr>
          <w:rFonts w:ascii="Calibri Light" w:hAnsi="Calibri Light" w:cs="Arial"/>
        </w:rPr>
        <w:t>szkolnym</w:t>
      </w:r>
      <w:r w:rsidR="002D6C3E" w:rsidRPr="002D6C3E">
        <w:rPr>
          <w:rFonts w:ascii="Calibri Light" w:hAnsi="Calibri Light" w:cs="Arial"/>
        </w:rPr>
        <w:t xml:space="preserve"> zg</w:t>
      </w:r>
      <w:r w:rsidR="002D6C3E">
        <w:rPr>
          <w:rFonts w:ascii="Calibri Light" w:hAnsi="Calibri Light" w:cs="Arial"/>
        </w:rPr>
        <w:t>odnie</w:t>
      </w:r>
      <w:r w:rsidR="002D6C3E" w:rsidRPr="002D6C3E">
        <w:rPr>
          <w:rFonts w:ascii="Calibri Light" w:hAnsi="Calibri Light" w:cs="Arial"/>
        </w:rPr>
        <w:t xml:space="preserve"> z Ustawą o systemie oświaty</w:t>
      </w:r>
      <w:r w:rsidR="002D6C3E">
        <w:rPr>
          <w:rFonts w:ascii="Calibri Light" w:hAnsi="Calibri Light" w:cs="Arial"/>
        </w:rPr>
        <w:t>.</w:t>
      </w:r>
    </w:p>
    <w:p w14:paraId="7B7DDEAA" w14:textId="05DF58C6" w:rsidR="002E69F8" w:rsidRPr="009C2D23" w:rsidRDefault="002E69F8" w:rsidP="00566C5D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W trakcie trwania rekrutacji wyłonionych zostanie</w:t>
      </w:r>
      <w:r w:rsidR="00214D5C">
        <w:rPr>
          <w:rFonts w:ascii="Calibri Light" w:hAnsi="Calibri Light" w:cs="Arial"/>
        </w:rPr>
        <w:t xml:space="preserve"> 470 </w:t>
      </w:r>
      <w:r w:rsidR="002D6C3E" w:rsidRPr="002D6C3E">
        <w:rPr>
          <w:rFonts w:ascii="Calibri Light" w:hAnsi="Calibri Light" w:cs="Arial"/>
        </w:rPr>
        <w:t>dzieci</w:t>
      </w:r>
      <w:r>
        <w:rPr>
          <w:rFonts w:ascii="Calibri Light" w:hAnsi="Calibri Light" w:cs="Arial"/>
        </w:rPr>
        <w:t xml:space="preserve">- </w:t>
      </w:r>
      <w:r w:rsidRPr="00F57982">
        <w:rPr>
          <w:rFonts w:ascii="Calibri Light" w:hAnsi="Calibri Light" w:cs="Arial"/>
        </w:rPr>
        <w:t>Uczestników Projektu</w:t>
      </w:r>
      <w:r w:rsidR="002D6C3E">
        <w:rPr>
          <w:rFonts w:ascii="Calibri Light" w:hAnsi="Calibri Light" w:cs="Arial"/>
        </w:rPr>
        <w:t xml:space="preserve">, </w:t>
      </w:r>
      <w:r w:rsidR="00214D5C">
        <w:rPr>
          <w:rFonts w:ascii="Calibri Light" w:hAnsi="Calibri Light" w:cs="Arial"/>
        </w:rPr>
        <w:t>62</w:t>
      </w:r>
      <w:r w:rsidR="002D6C3E" w:rsidRPr="002D6C3E">
        <w:rPr>
          <w:rFonts w:ascii="Calibri Light" w:hAnsi="Calibri Light" w:cs="Arial"/>
        </w:rPr>
        <w:t xml:space="preserve"> nauczyciel</w:t>
      </w:r>
      <w:r w:rsidR="002D6C3E">
        <w:rPr>
          <w:rFonts w:ascii="Calibri Light" w:hAnsi="Calibri Light" w:cs="Arial"/>
        </w:rPr>
        <w:t>i</w:t>
      </w:r>
      <w:r w:rsidR="002D6C3E" w:rsidRPr="002D6C3E">
        <w:rPr>
          <w:rFonts w:ascii="Calibri Light" w:hAnsi="Calibri Light" w:cs="Arial"/>
        </w:rPr>
        <w:t xml:space="preserve"> wychowania </w:t>
      </w:r>
      <w:r w:rsidR="005F485B">
        <w:rPr>
          <w:rFonts w:ascii="Calibri Light" w:hAnsi="Calibri Light" w:cs="Arial"/>
        </w:rPr>
        <w:t>szkolne</w:t>
      </w:r>
      <w:r w:rsidR="002D6C3E" w:rsidRPr="002D6C3E">
        <w:rPr>
          <w:rFonts w:ascii="Calibri Light" w:hAnsi="Calibri Light" w:cs="Arial"/>
        </w:rPr>
        <w:t>go</w:t>
      </w:r>
      <w:r w:rsidR="002D6C3E">
        <w:rPr>
          <w:rFonts w:ascii="Calibri Light" w:hAnsi="Calibri Light" w:cs="Arial"/>
        </w:rPr>
        <w:t>- Uczestnic</w:t>
      </w:r>
      <w:r w:rsidR="005F485B">
        <w:rPr>
          <w:rFonts w:ascii="Calibri Light" w:hAnsi="Calibri Light" w:cs="Arial"/>
        </w:rPr>
        <w:t>y</w:t>
      </w:r>
      <w:r w:rsidR="002D6C3E">
        <w:rPr>
          <w:rFonts w:ascii="Calibri Light" w:hAnsi="Calibri Light" w:cs="Arial"/>
        </w:rPr>
        <w:t xml:space="preserve"> Projektu, </w:t>
      </w:r>
      <w:r w:rsidR="00214D5C">
        <w:rPr>
          <w:rFonts w:ascii="Calibri Light" w:hAnsi="Calibri Light" w:cs="Arial"/>
        </w:rPr>
        <w:t>235</w:t>
      </w:r>
      <w:r w:rsidR="002D6C3E" w:rsidRPr="002D6C3E">
        <w:rPr>
          <w:rFonts w:ascii="Calibri Light" w:hAnsi="Calibri Light" w:cs="Arial"/>
        </w:rPr>
        <w:t xml:space="preserve"> rodziców i opiekunów prawnych ww. dzieci wspieranych </w:t>
      </w:r>
      <w:r w:rsidR="005F485B">
        <w:rPr>
          <w:rFonts w:ascii="Calibri Light" w:hAnsi="Calibri Light" w:cs="Arial"/>
        </w:rPr>
        <w:t>szkół</w:t>
      </w:r>
      <w:r w:rsidR="002D6C3E">
        <w:rPr>
          <w:rFonts w:ascii="Calibri Light" w:hAnsi="Calibri Light" w:cs="Arial"/>
        </w:rPr>
        <w:t xml:space="preserve">- Uczestników Projektu. </w:t>
      </w:r>
    </w:p>
    <w:p w14:paraId="7B7DDEAB" w14:textId="16DBD6DE" w:rsidR="002E69F8" w:rsidRPr="00F57982" w:rsidRDefault="002E69F8" w:rsidP="00566C5D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Dokumenty dotyczące rekrutacji, jak i inne dokumenty dotyczące projektu znajdują się w wersji elektronicznej na stronie internetowej Gminy </w:t>
      </w:r>
      <w:r w:rsidR="0091230C">
        <w:rPr>
          <w:rFonts w:ascii="Calibri Light" w:hAnsi="Calibri Light" w:cs="Arial"/>
        </w:rPr>
        <w:t>W</w:t>
      </w:r>
      <w:r w:rsidR="00BA1BBF">
        <w:rPr>
          <w:rFonts w:ascii="Calibri Light" w:hAnsi="Calibri Light" w:cs="Arial"/>
        </w:rPr>
        <w:t>iejskiej Bartoszyce</w:t>
      </w:r>
      <w:r>
        <w:rPr>
          <w:rFonts w:ascii="Calibri Light" w:hAnsi="Calibri Light" w:cs="Arial"/>
        </w:rPr>
        <w:t xml:space="preserve">: </w:t>
      </w:r>
      <w:hyperlink r:id="rId9" w:history="1">
        <w:r w:rsidR="0091230C" w:rsidRPr="00F6415E">
          <w:rPr>
            <w:rStyle w:val="Hipercze"/>
            <w:rFonts w:ascii="Calibri Light" w:eastAsia="Calibri" w:hAnsi="Calibri Light" w:cs="Arial"/>
          </w:rPr>
          <w:t>www.gmina-bartoszyce.pl</w:t>
        </w:r>
      </w:hyperlink>
      <w:r>
        <w:rPr>
          <w:rFonts w:ascii="NimbusSanL-Regu" w:hAnsi="NimbusSanL-Regu" w:cs="NimbusSanL-Regu"/>
          <w:sz w:val="18"/>
          <w:szCs w:val="18"/>
        </w:rPr>
        <w:t xml:space="preserve"> </w:t>
      </w:r>
    </w:p>
    <w:p w14:paraId="7B7DDEAC" w14:textId="56D6171C" w:rsidR="002E69F8" w:rsidRPr="00F57982" w:rsidRDefault="002E69F8" w:rsidP="00566C5D">
      <w:pPr>
        <w:numPr>
          <w:ilvl w:val="0"/>
          <w:numId w:val="2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Procedura rekrutacji </w:t>
      </w:r>
      <w:r>
        <w:rPr>
          <w:rFonts w:ascii="Calibri Light" w:hAnsi="Calibri Light" w:cs="Arial"/>
        </w:rPr>
        <w:t>w przypadku dzieci</w:t>
      </w:r>
      <w:r w:rsidR="009A39B7">
        <w:rPr>
          <w:rFonts w:ascii="Calibri Light" w:hAnsi="Calibri Light" w:cs="Arial"/>
        </w:rPr>
        <w:t xml:space="preserve"> i rodziców</w:t>
      </w:r>
      <w:r>
        <w:rPr>
          <w:rFonts w:ascii="Calibri Light" w:hAnsi="Calibri Light" w:cs="Arial"/>
        </w:rPr>
        <w:t xml:space="preserve"> </w:t>
      </w:r>
      <w:r w:rsidRPr="00F57982">
        <w:rPr>
          <w:rFonts w:ascii="Calibri Light" w:hAnsi="Calibri Light" w:cs="Arial"/>
        </w:rPr>
        <w:t>obejmuje następujące etapy:</w:t>
      </w:r>
    </w:p>
    <w:p w14:paraId="7B7DDEAD" w14:textId="112544A5" w:rsidR="002E69F8" w:rsidRDefault="009A39B7" w:rsidP="00566C5D">
      <w:pPr>
        <w:numPr>
          <w:ilvl w:val="1"/>
          <w:numId w:val="2"/>
        </w:numPr>
        <w:tabs>
          <w:tab w:val="num" w:pos="540"/>
        </w:tabs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Złożenie wszystkich wymaganych dokumentów</w:t>
      </w:r>
      <w:r w:rsidR="002E69F8">
        <w:rPr>
          <w:rFonts w:ascii="Calibri Light" w:hAnsi="Calibri Light" w:cs="Arial"/>
        </w:rPr>
        <w:t xml:space="preserve"> – </w:t>
      </w:r>
      <w:r w:rsidR="00133E09">
        <w:rPr>
          <w:rFonts w:ascii="Calibri Light" w:hAnsi="Calibri Light" w:cs="Arial"/>
        </w:rPr>
        <w:t>sierpień</w:t>
      </w:r>
      <w:r>
        <w:rPr>
          <w:rFonts w:ascii="Calibri Light" w:hAnsi="Calibri Light" w:cs="Arial"/>
        </w:rPr>
        <w:t>, wrzesień</w:t>
      </w:r>
      <w:r w:rsidR="002E69F8">
        <w:rPr>
          <w:rFonts w:ascii="Calibri Light" w:hAnsi="Calibri Light" w:cs="Arial"/>
        </w:rPr>
        <w:t xml:space="preserve"> 201</w:t>
      </w:r>
      <w:r w:rsidR="00FB43CD">
        <w:rPr>
          <w:rFonts w:ascii="Calibri Light" w:hAnsi="Calibri Light" w:cs="Arial"/>
        </w:rPr>
        <w:t>9</w:t>
      </w:r>
    </w:p>
    <w:p w14:paraId="36DB6DDC" w14:textId="1B11485F" w:rsidR="009A39B7" w:rsidRDefault="009A39B7" w:rsidP="00566C5D">
      <w:pPr>
        <w:numPr>
          <w:ilvl w:val="1"/>
          <w:numId w:val="2"/>
        </w:numPr>
        <w:spacing w:after="0"/>
        <w:jc w:val="both"/>
        <w:rPr>
          <w:rFonts w:ascii="Calibri Light" w:hAnsi="Calibri Light" w:cs="Arial"/>
        </w:rPr>
      </w:pPr>
      <w:bookmarkStart w:id="6" w:name="_Hlk520275861"/>
      <w:r w:rsidRPr="009A39B7">
        <w:rPr>
          <w:rFonts w:ascii="Calibri Light" w:hAnsi="Calibri Light" w:cs="Arial"/>
        </w:rPr>
        <w:t xml:space="preserve">Kryteria </w:t>
      </w:r>
      <w:r w:rsidR="004215D2">
        <w:rPr>
          <w:rFonts w:ascii="Calibri Light" w:hAnsi="Calibri Light" w:cs="Arial"/>
        </w:rPr>
        <w:t>dostępu dzieci</w:t>
      </w:r>
      <w:r w:rsidRPr="009A39B7">
        <w:rPr>
          <w:rFonts w:ascii="Calibri Light" w:hAnsi="Calibri Light" w:cs="Arial"/>
        </w:rPr>
        <w:t xml:space="preserve">: </w:t>
      </w:r>
    </w:p>
    <w:p w14:paraId="73456441" w14:textId="77777777" w:rsidR="004215D2" w:rsidRPr="004215D2" w:rsidRDefault="004215D2" w:rsidP="00566C5D">
      <w:pPr>
        <w:numPr>
          <w:ilvl w:val="2"/>
          <w:numId w:val="2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 w:rsidRPr="004215D2">
        <w:rPr>
          <w:rFonts w:ascii="Calibri Light" w:hAnsi="Calibri Light" w:cs="Arial"/>
        </w:rPr>
        <w:lastRenderedPageBreak/>
        <w:t>Złożenie wszystkich wymaganych dokumentów</w:t>
      </w:r>
    </w:p>
    <w:p w14:paraId="01123763" w14:textId="748BD2AD" w:rsidR="004215D2" w:rsidRPr="009A39B7" w:rsidRDefault="00FB43CD" w:rsidP="00566C5D">
      <w:pPr>
        <w:numPr>
          <w:ilvl w:val="2"/>
          <w:numId w:val="2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 w:rsidRPr="00FB43CD">
        <w:rPr>
          <w:rFonts w:ascii="Calibri Light" w:hAnsi="Calibri Light" w:cs="Arial"/>
        </w:rPr>
        <w:t>pobieranie nauki w</w:t>
      </w:r>
      <w:r>
        <w:rPr>
          <w:rFonts w:ascii="Calibri Light" w:hAnsi="Calibri Light" w:cs="Arial"/>
        </w:rPr>
        <w:t xml:space="preserve"> szkołach podstawowych</w:t>
      </w:r>
      <w:r w:rsidRPr="00FB43CD">
        <w:rPr>
          <w:rFonts w:ascii="Calibri Light" w:hAnsi="Calibri Light" w:cs="Arial"/>
        </w:rPr>
        <w:t xml:space="preserve"> objętych proj</w:t>
      </w:r>
      <w:r>
        <w:rPr>
          <w:rFonts w:ascii="Calibri Light" w:hAnsi="Calibri Light" w:cs="Arial"/>
        </w:rPr>
        <w:t>ektem</w:t>
      </w:r>
    </w:p>
    <w:p w14:paraId="19CE538F" w14:textId="7A4A783D" w:rsidR="00D54A6F" w:rsidRDefault="009A39B7" w:rsidP="00D54A6F">
      <w:pPr>
        <w:pStyle w:val="Akapitzlist"/>
        <w:numPr>
          <w:ilvl w:val="1"/>
          <w:numId w:val="2"/>
        </w:numPr>
        <w:spacing w:after="0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t xml:space="preserve">Kryteria </w:t>
      </w:r>
      <w:r w:rsidR="00FB43CD">
        <w:rPr>
          <w:rFonts w:ascii="Calibri Light" w:hAnsi="Calibri Light" w:cs="Arial"/>
        </w:rPr>
        <w:t>merytoryczne</w:t>
      </w:r>
      <w:r w:rsidR="00EC5AED">
        <w:rPr>
          <w:rFonts w:ascii="Calibri Light" w:hAnsi="Calibri Light" w:cs="Arial"/>
        </w:rPr>
        <w:t xml:space="preserve"> dzieci</w:t>
      </w:r>
      <w:r w:rsidRPr="009A39B7">
        <w:rPr>
          <w:rFonts w:ascii="Calibri Light" w:hAnsi="Calibri Light" w:cs="Arial"/>
        </w:rPr>
        <w:t xml:space="preserve"> (podane pkt max, min. 0 pkt. w danym kryterium):</w:t>
      </w:r>
    </w:p>
    <w:p w14:paraId="15F3C0A3" w14:textId="5785E1FB" w:rsidR="00D54A6F" w:rsidRPr="00D54A6F" w:rsidRDefault="00D54A6F" w:rsidP="00AA36AD">
      <w:pPr>
        <w:pStyle w:val="Akapitzlist"/>
        <w:numPr>
          <w:ilvl w:val="2"/>
          <w:numId w:val="2"/>
        </w:numPr>
        <w:spacing w:after="0"/>
        <w:rPr>
          <w:rFonts w:ascii="Calibri Light" w:hAnsi="Calibri Light" w:cs="Arial"/>
        </w:rPr>
      </w:pPr>
      <w:r w:rsidRPr="00D54A6F">
        <w:rPr>
          <w:rFonts w:ascii="Calibri Light" w:hAnsi="Calibri Light" w:cs="Arial"/>
        </w:rPr>
        <w:t xml:space="preserve">Zajęcia </w:t>
      </w:r>
      <w:proofErr w:type="spellStart"/>
      <w:r w:rsidRPr="00D54A6F">
        <w:rPr>
          <w:rFonts w:ascii="Calibri Light" w:hAnsi="Calibri Light" w:cs="Arial"/>
        </w:rPr>
        <w:t>dydaktyczno</w:t>
      </w:r>
      <w:proofErr w:type="spellEnd"/>
      <w:r w:rsidRPr="00D54A6F">
        <w:rPr>
          <w:rFonts w:ascii="Calibri Light" w:hAnsi="Calibri Light" w:cs="Arial"/>
        </w:rPr>
        <w:t xml:space="preserve"> – wyrównawcze (konieczne zgłoszenie przez nauczyciela danego przedmiotu: na zajęcia wyrównawcze z klas I-III UCZ będą kierowali wychowawcy, a z pozostałych klas IV-VIII nauczyciele</w:t>
      </w:r>
      <w:r>
        <w:rPr>
          <w:rFonts w:ascii="Calibri Light" w:hAnsi="Calibri Light" w:cs="Arial"/>
        </w:rPr>
        <w:t xml:space="preserve"> </w:t>
      </w:r>
      <w:r w:rsidRPr="00D54A6F">
        <w:rPr>
          <w:rFonts w:ascii="Calibri Light" w:hAnsi="Calibri Light" w:cs="Arial"/>
        </w:rPr>
        <w:t>przedmiotowi):</w:t>
      </w:r>
    </w:p>
    <w:p w14:paraId="69950CD9" w14:textId="5998224D" w:rsidR="00D54A6F" w:rsidRDefault="00D54A6F" w:rsidP="00D54A6F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D54A6F">
        <w:rPr>
          <w:rFonts w:ascii="Calibri Light" w:hAnsi="Calibri Light" w:cs="Arial"/>
        </w:rPr>
        <w:t>ocena opisowa dla kl</w:t>
      </w:r>
      <w:r>
        <w:rPr>
          <w:rFonts w:ascii="Calibri Light" w:hAnsi="Calibri Light" w:cs="Arial"/>
        </w:rPr>
        <w:t>.</w:t>
      </w:r>
      <w:r w:rsidRPr="00D54A6F">
        <w:rPr>
          <w:rFonts w:ascii="Calibri Light" w:hAnsi="Calibri Light" w:cs="Arial"/>
        </w:rPr>
        <w:t xml:space="preserve"> I- III/niskie wyniki klasyfik</w:t>
      </w:r>
      <w:r>
        <w:rPr>
          <w:rFonts w:ascii="Calibri Light" w:hAnsi="Calibri Light" w:cs="Arial"/>
        </w:rPr>
        <w:t>acji</w:t>
      </w:r>
      <w:r w:rsidRPr="00D54A6F">
        <w:rPr>
          <w:rFonts w:ascii="Calibri Light" w:hAnsi="Calibri Light" w:cs="Arial"/>
        </w:rPr>
        <w:t xml:space="preserve"> z danego przedmiotu (ocena max. dostateczna) - 2 pkt.,</w:t>
      </w:r>
    </w:p>
    <w:p w14:paraId="3C68CE39" w14:textId="12EFB16F" w:rsidR="00D54A6F" w:rsidRDefault="00D54A6F" w:rsidP="00D54A6F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D54A6F">
        <w:rPr>
          <w:rFonts w:ascii="Calibri Light" w:hAnsi="Calibri Light" w:cs="Arial"/>
        </w:rPr>
        <w:t>opinia wychowawcy/nauczyciela przedmiotu</w:t>
      </w:r>
      <w:r w:rsidR="0091230C" w:rsidRPr="0091230C">
        <w:rPr>
          <w:rFonts w:ascii="Calibri Light" w:hAnsi="Calibri Light" w:cs="Arial"/>
        </w:rPr>
        <w:t>– trudności z przyswojeniem podst</w:t>
      </w:r>
      <w:r w:rsidR="0091230C">
        <w:rPr>
          <w:rFonts w:ascii="Calibri Light" w:hAnsi="Calibri Light" w:cs="Arial"/>
        </w:rPr>
        <w:t>awowej</w:t>
      </w:r>
      <w:r w:rsidR="0091230C" w:rsidRPr="0091230C">
        <w:rPr>
          <w:rFonts w:ascii="Calibri Light" w:hAnsi="Calibri Light" w:cs="Arial"/>
        </w:rPr>
        <w:t xml:space="preserve"> prog</w:t>
      </w:r>
      <w:r w:rsidR="0091230C">
        <w:rPr>
          <w:rFonts w:ascii="Calibri Light" w:hAnsi="Calibri Light" w:cs="Arial"/>
        </w:rPr>
        <w:t>ramowej-</w:t>
      </w:r>
      <w:r w:rsidRPr="00D54A6F">
        <w:rPr>
          <w:rFonts w:ascii="Calibri Light" w:hAnsi="Calibri Light" w:cs="Arial"/>
        </w:rPr>
        <w:t xml:space="preserve"> 3 pkt</w:t>
      </w:r>
    </w:p>
    <w:p w14:paraId="10769C6F" w14:textId="67007BAF" w:rsidR="0091230C" w:rsidRDefault="0091230C" w:rsidP="00D54A6F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słabe wyniki w nauce - 2 pkt,</w:t>
      </w:r>
    </w:p>
    <w:p w14:paraId="791842C1" w14:textId="47556B64" w:rsidR="00D54A6F" w:rsidRDefault="00D54A6F" w:rsidP="00D54A6F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D54A6F">
        <w:rPr>
          <w:rFonts w:ascii="Calibri Light" w:hAnsi="Calibri Light" w:cs="Arial"/>
        </w:rPr>
        <w:t xml:space="preserve">orzeczenie/opinia poradni </w:t>
      </w:r>
      <w:proofErr w:type="spellStart"/>
      <w:r w:rsidRPr="00D54A6F">
        <w:rPr>
          <w:rFonts w:ascii="Calibri Light" w:hAnsi="Calibri Light" w:cs="Arial"/>
        </w:rPr>
        <w:t>psych</w:t>
      </w:r>
      <w:r>
        <w:rPr>
          <w:rFonts w:ascii="Calibri Light" w:hAnsi="Calibri Light" w:cs="Arial"/>
        </w:rPr>
        <w:t>ologiczno</w:t>
      </w:r>
      <w:proofErr w:type="spellEnd"/>
      <w:r>
        <w:rPr>
          <w:rFonts w:ascii="Calibri Light" w:hAnsi="Calibri Light" w:cs="Arial"/>
        </w:rPr>
        <w:t xml:space="preserve"> </w:t>
      </w:r>
      <w:r w:rsidRPr="00D54A6F">
        <w:rPr>
          <w:rFonts w:ascii="Calibri Light" w:hAnsi="Calibri Light" w:cs="Arial"/>
        </w:rPr>
        <w:t>-ped</w:t>
      </w:r>
      <w:r>
        <w:rPr>
          <w:rFonts w:ascii="Calibri Light" w:hAnsi="Calibri Light" w:cs="Arial"/>
        </w:rPr>
        <w:t>agogicznej</w:t>
      </w:r>
      <w:r w:rsidRPr="00D54A6F">
        <w:rPr>
          <w:rFonts w:ascii="Calibri Light" w:hAnsi="Calibri Light" w:cs="Arial"/>
        </w:rPr>
        <w:t xml:space="preserve"> (jeśli dot</w:t>
      </w:r>
      <w:r>
        <w:rPr>
          <w:rFonts w:ascii="Calibri Light" w:hAnsi="Calibri Light" w:cs="Arial"/>
        </w:rPr>
        <w:t>yczy</w:t>
      </w:r>
      <w:r w:rsidRPr="00D54A6F">
        <w:rPr>
          <w:rFonts w:ascii="Calibri Light" w:hAnsi="Calibri Light" w:cs="Arial"/>
        </w:rPr>
        <w:t xml:space="preserve">) – </w:t>
      </w:r>
      <w:r w:rsidR="0091230C">
        <w:rPr>
          <w:rFonts w:ascii="Calibri Light" w:hAnsi="Calibri Light" w:cs="Arial"/>
        </w:rPr>
        <w:t>3</w:t>
      </w:r>
      <w:r w:rsidRPr="00D54A6F">
        <w:rPr>
          <w:rFonts w:ascii="Calibri Light" w:hAnsi="Calibri Light" w:cs="Arial"/>
        </w:rPr>
        <w:t xml:space="preserve"> pkt.,</w:t>
      </w:r>
    </w:p>
    <w:p w14:paraId="239C47CB" w14:textId="1621A660" w:rsidR="009A39B7" w:rsidRDefault="009A39B7" w:rsidP="00D54A6F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t>Niepełnosprawność – 10 pkt. (na podst. Oświadczenia)</w:t>
      </w:r>
    </w:p>
    <w:p w14:paraId="23F8743D" w14:textId="7DAA53A7" w:rsidR="00D54A6F" w:rsidRDefault="00D54A6F" w:rsidP="00D54A6F">
      <w:pPr>
        <w:numPr>
          <w:ilvl w:val="2"/>
          <w:numId w:val="2"/>
        </w:num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Zajęcia dodatkowe:</w:t>
      </w:r>
    </w:p>
    <w:p w14:paraId="10FC50E5" w14:textId="52BED50A" w:rsidR="0091230C" w:rsidRDefault="0091230C" w:rsidP="0091230C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wysokie wyniki klasyf</w:t>
      </w:r>
      <w:r>
        <w:rPr>
          <w:rFonts w:ascii="Calibri Light" w:hAnsi="Calibri Light" w:cs="Arial"/>
        </w:rPr>
        <w:t>ikacyjne</w:t>
      </w:r>
      <w:r w:rsidRPr="0091230C">
        <w:rPr>
          <w:rFonts w:ascii="Calibri Light" w:hAnsi="Calibri Light" w:cs="Arial"/>
        </w:rPr>
        <w:t xml:space="preserve"> z danego przedmiotu (ocena min. dobra jeśli dot</w:t>
      </w:r>
      <w:r>
        <w:rPr>
          <w:rFonts w:ascii="Calibri Light" w:hAnsi="Calibri Light" w:cs="Arial"/>
        </w:rPr>
        <w:t>yczy</w:t>
      </w:r>
      <w:r w:rsidRPr="0091230C">
        <w:rPr>
          <w:rFonts w:ascii="Calibri Light" w:hAnsi="Calibri Light" w:cs="Arial"/>
        </w:rPr>
        <w:t xml:space="preserve">) – 2 pkt, </w:t>
      </w:r>
    </w:p>
    <w:p w14:paraId="423FFE54" w14:textId="291768E6" w:rsidR="0091230C" w:rsidRDefault="0091230C" w:rsidP="0091230C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opinia wychowawcy: pozyt. opinia n</w:t>
      </w:r>
      <w:r>
        <w:rPr>
          <w:rFonts w:ascii="Calibri Light" w:hAnsi="Calibri Light" w:cs="Arial"/>
        </w:rPr>
        <w:t>a temat</w:t>
      </w:r>
      <w:r w:rsidRPr="0091230C">
        <w:rPr>
          <w:rFonts w:ascii="Calibri Light" w:hAnsi="Calibri Light" w:cs="Arial"/>
        </w:rPr>
        <w:t xml:space="preserve"> aktyw</w:t>
      </w:r>
      <w:r>
        <w:rPr>
          <w:rFonts w:ascii="Calibri Light" w:hAnsi="Calibri Light" w:cs="Arial"/>
        </w:rPr>
        <w:t>ności</w:t>
      </w:r>
      <w:r w:rsidRPr="0091230C">
        <w:rPr>
          <w:rFonts w:ascii="Calibri Light" w:hAnsi="Calibri Light" w:cs="Arial"/>
        </w:rPr>
        <w:t xml:space="preserve"> na lekcjach - 3 pkt, </w:t>
      </w:r>
    </w:p>
    <w:p w14:paraId="7F2F8D8E" w14:textId="77777777" w:rsidR="0091230C" w:rsidRDefault="0091230C" w:rsidP="0091230C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 xml:space="preserve">sumienność - 1 pkt, </w:t>
      </w:r>
    </w:p>
    <w:p w14:paraId="6222EB3E" w14:textId="77777777" w:rsidR="0091230C" w:rsidRDefault="0091230C" w:rsidP="00174625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dobre</w:t>
      </w:r>
      <w:r>
        <w:rPr>
          <w:rFonts w:ascii="Calibri Light" w:hAnsi="Calibri Light" w:cs="Arial"/>
        </w:rPr>
        <w:t xml:space="preserve"> </w:t>
      </w:r>
      <w:r w:rsidRPr="0091230C">
        <w:rPr>
          <w:rFonts w:ascii="Calibri Light" w:hAnsi="Calibri Light" w:cs="Arial"/>
        </w:rPr>
        <w:t xml:space="preserve">zachowanie - 1 pkt, </w:t>
      </w:r>
    </w:p>
    <w:p w14:paraId="7D8B1E36" w14:textId="42C32487" w:rsidR="0091230C" w:rsidRPr="0091230C" w:rsidRDefault="0091230C" w:rsidP="00174625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niepełnosp</w:t>
      </w:r>
      <w:r>
        <w:rPr>
          <w:rFonts w:ascii="Calibri Light" w:hAnsi="Calibri Light" w:cs="Arial"/>
        </w:rPr>
        <w:t>rawność</w:t>
      </w:r>
      <w:r w:rsidRPr="0091230C">
        <w:rPr>
          <w:rFonts w:ascii="Calibri Light" w:hAnsi="Calibri Light" w:cs="Arial"/>
        </w:rPr>
        <w:t xml:space="preserve"> 10 pkt.</w:t>
      </w:r>
      <w:r>
        <w:rPr>
          <w:rFonts w:ascii="Calibri Light" w:hAnsi="Calibri Light" w:cs="Arial"/>
        </w:rPr>
        <w:t xml:space="preserve"> </w:t>
      </w:r>
      <w:r w:rsidRPr="009A39B7">
        <w:rPr>
          <w:rFonts w:ascii="Calibri Light" w:hAnsi="Calibri Light" w:cs="Arial"/>
        </w:rPr>
        <w:t>(na podst. Oświadczenia)</w:t>
      </w:r>
    </w:p>
    <w:bookmarkEnd w:id="6"/>
    <w:p w14:paraId="667F21CD" w14:textId="79364EE9" w:rsidR="00D54A6F" w:rsidRDefault="00D54A6F" w:rsidP="00D54A6F">
      <w:pPr>
        <w:numPr>
          <w:ilvl w:val="2"/>
          <w:numId w:val="2"/>
        </w:numPr>
        <w:spacing w:after="0"/>
        <w:jc w:val="both"/>
        <w:rPr>
          <w:rFonts w:ascii="Calibri Light" w:hAnsi="Calibri Light" w:cs="Arial"/>
        </w:rPr>
      </w:pPr>
      <w:r w:rsidRPr="00D54A6F">
        <w:rPr>
          <w:rFonts w:ascii="Calibri Light" w:hAnsi="Calibri Light" w:cs="Arial"/>
        </w:rPr>
        <w:t xml:space="preserve">Pomoc </w:t>
      </w:r>
      <w:proofErr w:type="spellStart"/>
      <w:r w:rsidRPr="00D54A6F">
        <w:rPr>
          <w:rFonts w:ascii="Calibri Light" w:hAnsi="Calibri Light" w:cs="Arial"/>
        </w:rPr>
        <w:t>psych</w:t>
      </w:r>
      <w:r>
        <w:rPr>
          <w:rFonts w:ascii="Calibri Light" w:hAnsi="Calibri Light" w:cs="Arial"/>
        </w:rPr>
        <w:t>ologiczno</w:t>
      </w:r>
      <w:proofErr w:type="spellEnd"/>
      <w:r>
        <w:rPr>
          <w:rFonts w:ascii="Calibri Light" w:hAnsi="Calibri Light" w:cs="Arial"/>
        </w:rPr>
        <w:t xml:space="preserve"> </w:t>
      </w:r>
      <w:r w:rsidRPr="00D54A6F">
        <w:rPr>
          <w:rFonts w:ascii="Calibri Light" w:hAnsi="Calibri Light" w:cs="Arial"/>
        </w:rPr>
        <w:t>-pedagog</w:t>
      </w:r>
      <w:r>
        <w:rPr>
          <w:rFonts w:ascii="Calibri Light" w:hAnsi="Calibri Light" w:cs="Arial"/>
        </w:rPr>
        <w:t>iczna:</w:t>
      </w:r>
    </w:p>
    <w:p w14:paraId="0216393F" w14:textId="77777777" w:rsidR="0091230C" w:rsidRDefault="0091230C" w:rsidP="0091230C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opinia wychowawcy (zaj</w:t>
      </w:r>
      <w:r>
        <w:rPr>
          <w:rFonts w:ascii="Calibri Light" w:hAnsi="Calibri Light" w:cs="Arial"/>
        </w:rPr>
        <w:t>ęcia</w:t>
      </w:r>
      <w:r w:rsidRPr="0091230C">
        <w:rPr>
          <w:rFonts w:ascii="Calibri Light" w:hAnsi="Calibri Light" w:cs="Arial"/>
        </w:rPr>
        <w:t xml:space="preserve"> socjoterap</w:t>
      </w:r>
      <w:r>
        <w:rPr>
          <w:rFonts w:ascii="Calibri Light" w:hAnsi="Calibri Light" w:cs="Arial"/>
        </w:rPr>
        <w:t>eutyczne</w:t>
      </w:r>
      <w:r w:rsidRPr="0091230C">
        <w:rPr>
          <w:rFonts w:ascii="Calibri Light" w:hAnsi="Calibri Light" w:cs="Arial"/>
        </w:rPr>
        <w:t xml:space="preserve">, </w:t>
      </w:r>
      <w:proofErr w:type="spellStart"/>
      <w:r w:rsidRPr="0091230C">
        <w:rPr>
          <w:rFonts w:ascii="Calibri Light" w:hAnsi="Calibri Light" w:cs="Arial"/>
        </w:rPr>
        <w:t>psychoed</w:t>
      </w:r>
      <w:r>
        <w:rPr>
          <w:rFonts w:ascii="Calibri Light" w:hAnsi="Calibri Light" w:cs="Arial"/>
        </w:rPr>
        <w:t>ukacyjne</w:t>
      </w:r>
      <w:proofErr w:type="spellEnd"/>
      <w:r w:rsidRPr="0091230C">
        <w:rPr>
          <w:rFonts w:ascii="Calibri Light" w:hAnsi="Calibri Light" w:cs="Arial"/>
        </w:rPr>
        <w:t>, kor</w:t>
      </w:r>
      <w:r>
        <w:rPr>
          <w:rFonts w:ascii="Calibri Light" w:hAnsi="Calibri Light" w:cs="Arial"/>
        </w:rPr>
        <w:t>ekcyjno</w:t>
      </w:r>
      <w:r w:rsidRPr="0091230C">
        <w:rPr>
          <w:rFonts w:ascii="Calibri Light" w:hAnsi="Calibri Light" w:cs="Arial"/>
        </w:rPr>
        <w:t>-</w:t>
      </w:r>
      <w:r>
        <w:rPr>
          <w:rFonts w:ascii="Calibri Light" w:hAnsi="Calibri Light" w:cs="Arial"/>
        </w:rPr>
        <w:t xml:space="preserve"> </w:t>
      </w:r>
      <w:r w:rsidRPr="0091230C">
        <w:rPr>
          <w:rFonts w:ascii="Calibri Light" w:hAnsi="Calibri Light" w:cs="Arial"/>
        </w:rPr>
        <w:t>komp</w:t>
      </w:r>
      <w:r>
        <w:rPr>
          <w:rFonts w:ascii="Calibri Light" w:hAnsi="Calibri Light" w:cs="Arial"/>
        </w:rPr>
        <w:t>ensacyjne</w:t>
      </w:r>
      <w:r w:rsidRPr="0091230C">
        <w:rPr>
          <w:rFonts w:ascii="Calibri Light" w:hAnsi="Calibri Light" w:cs="Arial"/>
        </w:rPr>
        <w:t>), wyst</w:t>
      </w:r>
      <w:r>
        <w:rPr>
          <w:rFonts w:ascii="Calibri Light" w:hAnsi="Calibri Light" w:cs="Arial"/>
        </w:rPr>
        <w:t>ępowanie</w:t>
      </w:r>
      <w:r w:rsidRPr="0091230C">
        <w:rPr>
          <w:rFonts w:ascii="Calibri Light" w:hAnsi="Calibri Light" w:cs="Arial"/>
        </w:rPr>
        <w:t xml:space="preserve"> problemów: np. zach</w:t>
      </w:r>
      <w:r>
        <w:rPr>
          <w:rFonts w:ascii="Calibri Light" w:hAnsi="Calibri Light" w:cs="Arial"/>
        </w:rPr>
        <w:t>owanie</w:t>
      </w:r>
      <w:r w:rsidRPr="0091230C">
        <w:rPr>
          <w:rFonts w:ascii="Calibri Light" w:hAnsi="Calibri Light" w:cs="Arial"/>
        </w:rPr>
        <w:t xml:space="preserve"> agresywne, niskie poczucie własnej wartości, nieumiejętność pracy w</w:t>
      </w:r>
      <w:r>
        <w:rPr>
          <w:rFonts w:ascii="Calibri Light" w:hAnsi="Calibri Light" w:cs="Arial"/>
        </w:rPr>
        <w:t xml:space="preserve"> </w:t>
      </w:r>
      <w:r w:rsidRPr="0091230C">
        <w:rPr>
          <w:rFonts w:ascii="Calibri Light" w:hAnsi="Calibri Light" w:cs="Arial"/>
        </w:rPr>
        <w:t>grupie, konfliktowość itp. - 3 pkt,</w:t>
      </w:r>
    </w:p>
    <w:p w14:paraId="1ABF52F8" w14:textId="6082F6D5" w:rsidR="0091230C" w:rsidRDefault="0091230C" w:rsidP="0091230C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zaj</w:t>
      </w:r>
      <w:r>
        <w:rPr>
          <w:rFonts w:ascii="Calibri Light" w:hAnsi="Calibri Light" w:cs="Arial"/>
        </w:rPr>
        <w:t>ęcia</w:t>
      </w:r>
      <w:r w:rsidRPr="0091230C">
        <w:rPr>
          <w:rFonts w:ascii="Calibri Light" w:hAnsi="Calibri Light" w:cs="Arial"/>
        </w:rPr>
        <w:t xml:space="preserve"> logopedyczne - na podst</w:t>
      </w:r>
      <w:r>
        <w:rPr>
          <w:rFonts w:ascii="Calibri Light" w:hAnsi="Calibri Light" w:cs="Arial"/>
        </w:rPr>
        <w:t>awie</w:t>
      </w:r>
      <w:r w:rsidRPr="0091230C">
        <w:rPr>
          <w:rFonts w:ascii="Calibri Light" w:hAnsi="Calibri Light" w:cs="Arial"/>
        </w:rPr>
        <w:t xml:space="preserve"> diagnozy logoped</w:t>
      </w:r>
      <w:r>
        <w:rPr>
          <w:rFonts w:ascii="Calibri Light" w:hAnsi="Calibri Light" w:cs="Arial"/>
        </w:rPr>
        <w:t>ycznej</w:t>
      </w:r>
      <w:r w:rsidRPr="0091230C">
        <w:rPr>
          <w:rFonts w:ascii="Calibri Light" w:hAnsi="Calibri Light" w:cs="Arial"/>
        </w:rPr>
        <w:t xml:space="preserve"> - 3 pkt</w:t>
      </w:r>
    </w:p>
    <w:p w14:paraId="4593B664" w14:textId="017CAF14" w:rsidR="0028786B" w:rsidRDefault="0091230C" w:rsidP="0091230C">
      <w:pPr>
        <w:numPr>
          <w:ilvl w:val="2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Doradztwo zaw</w:t>
      </w:r>
      <w:r>
        <w:rPr>
          <w:rFonts w:ascii="Calibri Light" w:hAnsi="Calibri Light" w:cs="Arial"/>
        </w:rPr>
        <w:t>odowe</w:t>
      </w:r>
      <w:r w:rsidR="0028786B">
        <w:rPr>
          <w:rFonts w:ascii="Calibri Light" w:hAnsi="Calibri Light" w:cs="Arial"/>
        </w:rPr>
        <w:t>:</w:t>
      </w:r>
      <w:r w:rsidRPr="0091230C">
        <w:rPr>
          <w:rFonts w:ascii="Calibri Light" w:hAnsi="Calibri Light" w:cs="Arial"/>
        </w:rPr>
        <w:t xml:space="preserve"> </w:t>
      </w:r>
    </w:p>
    <w:p w14:paraId="1B443E7F" w14:textId="7EA97252" w:rsidR="0091230C" w:rsidRDefault="0091230C" w:rsidP="0028786B">
      <w:pPr>
        <w:numPr>
          <w:ilvl w:val="3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>preferowani będą uczniowie VIII klasy - 3 pkt.</w:t>
      </w:r>
    </w:p>
    <w:p w14:paraId="520A210F" w14:textId="52EAF4D4" w:rsidR="00EC5AED" w:rsidRPr="0091230C" w:rsidRDefault="00EC5AED" w:rsidP="0091230C">
      <w:pPr>
        <w:numPr>
          <w:ilvl w:val="1"/>
          <w:numId w:val="2"/>
        </w:numPr>
        <w:spacing w:after="0"/>
        <w:jc w:val="both"/>
        <w:rPr>
          <w:rFonts w:ascii="Calibri Light" w:hAnsi="Calibri Light" w:cs="Arial"/>
        </w:rPr>
      </w:pPr>
      <w:r w:rsidRPr="0091230C">
        <w:rPr>
          <w:rFonts w:ascii="Calibri Light" w:hAnsi="Calibri Light" w:cs="Arial"/>
        </w:rPr>
        <w:t xml:space="preserve">Kryteria dostępu rodzice: </w:t>
      </w:r>
    </w:p>
    <w:p w14:paraId="69A31D54" w14:textId="77777777" w:rsidR="00EC5AED" w:rsidRPr="004215D2" w:rsidRDefault="00EC5AED" w:rsidP="00566C5D">
      <w:pPr>
        <w:numPr>
          <w:ilvl w:val="2"/>
          <w:numId w:val="2"/>
        </w:numPr>
        <w:tabs>
          <w:tab w:val="clear" w:pos="2160"/>
        </w:tabs>
        <w:spacing w:after="0"/>
        <w:ind w:left="993"/>
        <w:jc w:val="both"/>
        <w:rPr>
          <w:rFonts w:ascii="Calibri Light" w:hAnsi="Calibri Light" w:cs="Arial"/>
        </w:rPr>
      </w:pPr>
      <w:r w:rsidRPr="004215D2">
        <w:rPr>
          <w:rFonts w:ascii="Calibri Light" w:hAnsi="Calibri Light" w:cs="Arial"/>
        </w:rPr>
        <w:t>Złożenie wszystkich wymaganych dokumentów</w:t>
      </w:r>
    </w:p>
    <w:p w14:paraId="1DA076CB" w14:textId="7647862B" w:rsidR="00EC5AED" w:rsidRPr="004215D2" w:rsidRDefault="00EC5AED" w:rsidP="00566C5D">
      <w:pPr>
        <w:numPr>
          <w:ilvl w:val="1"/>
          <w:numId w:val="2"/>
        </w:numPr>
        <w:spacing w:after="0"/>
        <w:jc w:val="both"/>
        <w:rPr>
          <w:rFonts w:ascii="Calibri Light" w:hAnsi="Calibri Light" w:cs="Arial"/>
        </w:rPr>
      </w:pPr>
      <w:r w:rsidRPr="00EC5AED">
        <w:rPr>
          <w:rFonts w:ascii="Calibri Light" w:hAnsi="Calibri Light" w:cs="Arial"/>
        </w:rPr>
        <w:t>Rekrutacja rodziców odbędzie się razem z rekrutacją dzieci, przyjmowan</w:t>
      </w:r>
      <w:r>
        <w:rPr>
          <w:rFonts w:ascii="Calibri Light" w:hAnsi="Calibri Light" w:cs="Arial"/>
        </w:rPr>
        <w:t>i</w:t>
      </w:r>
      <w:r w:rsidRPr="00EC5AED">
        <w:rPr>
          <w:rFonts w:ascii="Calibri Light" w:hAnsi="Calibri Light" w:cs="Arial"/>
        </w:rPr>
        <w:t xml:space="preserve"> do projektu będą rodzice, których dzieci zakwalifikowały się do projektu (rekrutacja wspólna rodzica i dziecka).</w:t>
      </w:r>
    </w:p>
    <w:p w14:paraId="50B39653" w14:textId="77777777" w:rsidR="004215D2" w:rsidRDefault="004215D2" w:rsidP="00566C5D">
      <w:pPr>
        <w:numPr>
          <w:ilvl w:val="1"/>
          <w:numId w:val="2"/>
        </w:numPr>
        <w:spacing w:after="0"/>
        <w:jc w:val="both"/>
        <w:rPr>
          <w:rFonts w:ascii="Calibri Light" w:hAnsi="Calibri Light" w:cs="Arial"/>
        </w:rPr>
      </w:pPr>
      <w:r w:rsidRPr="004215D2">
        <w:rPr>
          <w:rFonts w:ascii="Calibri Light" w:hAnsi="Calibri Light" w:cs="Arial"/>
        </w:rPr>
        <w:t>Dla rodziców i dzieci nastąpi jedynie weryfikacja formalna i kryteriów dostępu (do projektu zakwalifikowani wszyscy rodzice i dzieci, które zgłoszą chęć uczestnictwa, w przypadku, jeśli większa ilość</w:t>
      </w:r>
      <w:r>
        <w:rPr>
          <w:rFonts w:ascii="Calibri Light" w:hAnsi="Calibri Light" w:cs="Arial"/>
        </w:rPr>
        <w:t xml:space="preserve"> </w:t>
      </w:r>
      <w:r w:rsidRPr="004215D2">
        <w:rPr>
          <w:rFonts w:ascii="Calibri Light" w:hAnsi="Calibri Light" w:cs="Arial"/>
        </w:rPr>
        <w:t>rodziców niż założona -stworzenie możliwości udziału w projekcie wszystkim chętnym rodzicom).</w:t>
      </w:r>
    </w:p>
    <w:p w14:paraId="7B7DDEC5" w14:textId="35C2CFAE" w:rsidR="002E69F8" w:rsidRPr="00D74DFC" w:rsidRDefault="002E69F8" w:rsidP="00D979A1">
      <w:pPr>
        <w:numPr>
          <w:ilvl w:val="1"/>
          <w:numId w:val="2"/>
        </w:numPr>
        <w:spacing w:after="0"/>
        <w:jc w:val="both"/>
        <w:rPr>
          <w:rFonts w:ascii="Calibri Light" w:hAnsi="Calibri Light" w:cs="Arial"/>
        </w:rPr>
      </w:pPr>
      <w:r w:rsidRPr="00D74DFC">
        <w:rPr>
          <w:rFonts w:ascii="Calibri Light" w:hAnsi="Calibri Light" w:cs="Arial"/>
        </w:rPr>
        <w:t xml:space="preserve">W przypadku zakwalifikowania do projektu, konieczne jest podpisanie umowy </w:t>
      </w:r>
      <w:r w:rsidR="00EC5AED">
        <w:rPr>
          <w:rFonts w:ascii="Calibri Light" w:hAnsi="Calibri Light" w:cs="Arial"/>
        </w:rPr>
        <w:t xml:space="preserve">uczestnictwa w projekcie </w:t>
      </w:r>
      <w:r w:rsidRPr="00D74DFC">
        <w:rPr>
          <w:rFonts w:ascii="Calibri Light" w:hAnsi="Calibri Light" w:cs="Arial"/>
        </w:rPr>
        <w:t xml:space="preserve">oraz </w:t>
      </w:r>
      <w:r w:rsidR="00EC5AED">
        <w:rPr>
          <w:rFonts w:ascii="Calibri Light" w:hAnsi="Calibri Light" w:cs="Arial"/>
        </w:rPr>
        <w:t xml:space="preserve">potwierdzenia zapoznania się z </w:t>
      </w:r>
      <w:r w:rsidRPr="00D74DFC">
        <w:rPr>
          <w:rFonts w:ascii="Calibri Light" w:hAnsi="Calibri Light" w:cs="Arial"/>
        </w:rPr>
        <w:t>regulamin</w:t>
      </w:r>
      <w:r w:rsidR="00EC5AED">
        <w:rPr>
          <w:rFonts w:ascii="Calibri Light" w:hAnsi="Calibri Light" w:cs="Arial"/>
        </w:rPr>
        <w:t>em</w:t>
      </w:r>
      <w:r w:rsidRPr="00D74DFC">
        <w:rPr>
          <w:rFonts w:ascii="Calibri Light" w:hAnsi="Calibri Light" w:cs="Arial"/>
        </w:rPr>
        <w:t xml:space="preserve"> projektu przez rodziców lub opiekunów prawnych Uczestnika Projektu (w 2 egzemplarzach)</w:t>
      </w:r>
      <w:r w:rsidR="00EC5AED">
        <w:rPr>
          <w:rFonts w:ascii="Calibri Light" w:hAnsi="Calibri Light" w:cs="Arial"/>
        </w:rPr>
        <w:t>.</w:t>
      </w:r>
    </w:p>
    <w:p w14:paraId="7B7DDEC6" w14:textId="77777777" w:rsidR="002E69F8" w:rsidRPr="00F57982" w:rsidRDefault="002E69F8" w:rsidP="00566C5D">
      <w:pPr>
        <w:numPr>
          <w:ilvl w:val="0"/>
          <w:numId w:val="2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Procedura rekrutacji </w:t>
      </w:r>
      <w:r>
        <w:rPr>
          <w:rFonts w:ascii="Calibri Light" w:hAnsi="Calibri Light" w:cs="Arial"/>
        </w:rPr>
        <w:t xml:space="preserve">w przypadku nauczycieli </w:t>
      </w:r>
      <w:r w:rsidRPr="00F57982">
        <w:rPr>
          <w:rFonts w:ascii="Calibri Light" w:hAnsi="Calibri Light" w:cs="Arial"/>
        </w:rPr>
        <w:t>obejmuje następujące etapy:</w:t>
      </w:r>
    </w:p>
    <w:p w14:paraId="7B7DDEC7" w14:textId="77777777" w:rsidR="002E69F8" w:rsidRPr="00FF2653" w:rsidRDefault="002E69F8" w:rsidP="00566C5D">
      <w:pPr>
        <w:numPr>
          <w:ilvl w:val="1"/>
          <w:numId w:val="2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zgłosze</w:t>
      </w:r>
      <w:r w:rsidRPr="00FF2653">
        <w:rPr>
          <w:rFonts w:ascii="Calibri Light" w:hAnsi="Calibri Light" w:cs="Arial"/>
        </w:rPr>
        <w:t xml:space="preserve">nie Uczestnika poprzez wypełnienie kwestionariusza zgłoszeniowego wraz z załącznikami; </w:t>
      </w:r>
    </w:p>
    <w:p w14:paraId="58B5B679" w14:textId="7B97251A" w:rsidR="003A1503" w:rsidRDefault="003A1503" w:rsidP="00566C5D">
      <w:pPr>
        <w:numPr>
          <w:ilvl w:val="1"/>
          <w:numId w:val="2"/>
        </w:numPr>
        <w:tabs>
          <w:tab w:val="clear" w:pos="502"/>
          <w:tab w:val="num" w:pos="709"/>
        </w:tabs>
        <w:spacing w:after="0"/>
        <w:jc w:val="both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t xml:space="preserve">Kryteria </w:t>
      </w:r>
      <w:r>
        <w:rPr>
          <w:rFonts w:ascii="Calibri Light" w:hAnsi="Calibri Light" w:cs="Arial"/>
        </w:rPr>
        <w:t>dostępu nauczyciele</w:t>
      </w:r>
      <w:r w:rsidRPr="009A39B7">
        <w:rPr>
          <w:rFonts w:ascii="Calibri Light" w:hAnsi="Calibri Light" w:cs="Arial"/>
        </w:rPr>
        <w:t xml:space="preserve">: </w:t>
      </w:r>
    </w:p>
    <w:p w14:paraId="4E262389" w14:textId="77777777" w:rsidR="003A1503" w:rsidRPr="004215D2" w:rsidRDefault="003A1503" w:rsidP="00566C5D">
      <w:pPr>
        <w:numPr>
          <w:ilvl w:val="2"/>
          <w:numId w:val="2"/>
        </w:numPr>
        <w:tabs>
          <w:tab w:val="clear" w:pos="2160"/>
          <w:tab w:val="num" w:pos="709"/>
        </w:tabs>
        <w:spacing w:after="0"/>
        <w:ind w:left="993"/>
        <w:jc w:val="both"/>
        <w:rPr>
          <w:rFonts w:ascii="Calibri Light" w:hAnsi="Calibri Light" w:cs="Arial"/>
        </w:rPr>
      </w:pPr>
      <w:r w:rsidRPr="004215D2">
        <w:rPr>
          <w:rFonts w:ascii="Calibri Light" w:hAnsi="Calibri Light" w:cs="Arial"/>
        </w:rPr>
        <w:t>Złożenie wszystkich wymaganych dokumentów</w:t>
      </w:r>
    </w:p>
    <w:p w14:paraId="0DC02FD6" w14:textId="3C93DC3C" w:rsidR="003A1503" w:rsidRPr="009A39B7" w:rsidRDefault="00481DCF" w:rsidP="00566C5D">
      <w:pPr>
        <w:numPr>
          <w:ilvl w:val="2"/>
          <w:numId w:val="2"/>
        </w:numPr>
        <w:tabs>
          <w:tab w:val="clear" w:pos="2160"/>
          <w:tab w:val="num" w:pos="709"/>
        </w:tabs>
        <w:spacing w:after="0"/>
        <w:ind w:left="993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Nauczanie w </w:t>
      </w:r>
      <w:r w:rsidR="00CE36AB">
        <w:rPr>
          <w:rFonts w:ascii="Calibri Light" w:hAnsi="Calibri Light" w:cs="Arial"/>
        </w:rPr>
        <w:t>SP</w:t>
      </w:r>
      <w:r>
        <w:rPr>
          <w:rFonts w:ascii="Calibri Light" w:hAnsi="Calibri Light" w:cs="Arial"/>
        </w:rPr>
        <w:t xml:space="preserve"> objętych projektem</w:t>
      </w:r>
    </w:p>
    <w:p w14:paraId="20F7D6F2" w14:textId="4AC172C5" w:rsidR="003A1503" w:rsidRPr="009A39B7" w:rsidRDefault="003A1503" w:rsidP="00566C5D">
      <w:pPr>
        <w:pStyle w:val="Akapitzlist"/>
        <w:numPr>
          <w:ilvl w:val="1"/>
          <w:numId w:val="2"/>
        </w:numPr>
        <w:tabs>
          <w:tab w:val="clear" w:pos="502"/>
          <w:tab w:val="num" w:pos="709"/>
        </w:tabs>
        <w:spacing w:after="0"/>
        <w:rPr>
          <w:rFonts w:ascii="Calibri Light" w:hAnsi="Calibri Light" w:cs="Arial"/>
        </w:rPr>
      </w:pPr>
      <w:r w:rsidRPr="009A39B7">
        <w:rPr>
          <w:rFonts w:ascii="Calibri Light" w:hAnsi="Calibri Light" w:cs="Arial"/>
        </w:rPr>
        <w:t xml:space="preserve">Kryteria </w:t>
      </w:r>
      <w:r w:rsidR="00D979A1">
        <w:rPr>
          <w:rFonts w:ascii="Calibri Light" w:hAnsi="Calibri Light" w:cs="Arial"/>
        </w:rPr>
        <w:t>merytoryczne</w:t>
      </w:r>
      <w:r>
        <w:rPr>
          <w:rFonts w:ascii="Calibri Light" w:hAnsi="Calibri Light" w:cs="Arial"/>
        </w:rPr>
        <w:t xml:space="preserve"> </w:t>
      </w:r>
      <w:r w:rsidR="00481DCF">
        <w:rPr>
          <w:rFonts w:ascii="Calibri Light" w:hAnsi="Calibri Light" w:cs="Arial"/>
        </w:rPr>
        <w:t>nauczyciele</w:t>
      </w:r>
      <w:r w:rsidRPr="009A39B7">
        <w:rPr>
          <w:rFonts w:ascii="Calibri Light" w:hAnsi="Calibri Light" w:cs="Arial"/>
        </w:rPr>
        <w:t xml:space="preserve"> (podane pkt max, min. 0 pkt. w danym kryterium):</w:t>
      </w:r>
    </w:p>
    <w:p w14:paraId="27475571" w14:textId="35F8241B" w:rsidR="00D979A1" w:rsidRDefault="00D979A1" w:rsidP="00D979A1">
      <w:pPr>
        <w:numPr>
          <w:ilvl w:val="2"/>
          <w:numId w:val="2"/>
        </w:numPr>
        <w:spacing w:after="0"/>
        <w:jc w:val="both"/>
        <w:rPr>
          <w:rFonts w:ascii="Calibri Light" w:hAnsi="Calibri Light" w:cs="Arial"/>
        </w:rPr>
      </w:pPr>
      <w:r w:rsidRPr="00D979A1">
        <w:rPr>
          <w:rFonts w:ascii="Calibri Light" w:hAnsi="Calibri Light" w:cs="Arial"/>
        </w:rPr>
        <w:lastRenderedPageBreak/>
        <w:t>brak uczestnictwa w kursach, szkol</w:t>
      </w:r>
      <w:r>
        <w:rPr>
          <w:rFonts w:ascii="Calibri Light" w:hAnsi="Calibri Light" w:cs="Arial"/>
        </w:rPr>
        <w:t>eniach</w:t>
      </w:r>
      <w:r w:rsidRPr="00D979A1">
        <w:rPr>
          <w:rFonts w:ascii="Calibri Light" w:hAnsi="Calibri Light" w:cs="Arial"/>
        </w:rPr>
        <w:t>, studiach w ciągu ostat</w:t>
      </w:r>
      <w:r>
        <w:rPr>
          <w:rFonts w:ascii="Calibri Light" w:hAnsi="Calibri Light" w:cs="Arial"/>
        </w:rPr>
        <w:t>niego</w:t>
      </w:r>
      <w:r w:rsidRPr="00D979A1">
        <w:rPr>
          <w:rFonts w:ascii="Calibri Light" w:hAnsi="Calibri Light" w:cs="Arial"/>
        </w:rPr>
        <w:t xml:space="preserve"> roku – 1 pkt, 3 lat – 3 pkt, 5 i więcej lat – 5 pkt.</w:t>
      </w:r>
    </w:p>
    <w:p w14:paraId="0B8DF95A" w14:textId="31EAFFFB" w:rsidR="0028786B" w:rsidRPr="0028786B" w:rsidRDefault="0028786B" w:rsidP="0028786B">
      <w:pPr>
        <w:numPr>
          <w:ilvl w:val="2"/>
          <w:numId w:val="2"/>
        </w:numPr>
        <w:spacing w:after="0"/>
        <w:jc w:val="both"/>
        <w:rPr>
          <w:rFonts w:ascii="Calibri Light" w:hAnsi="Calibri Light" w:cs="Arial"/>
        </w:rPr>
      </w:pPr>
      <w:r w:rsidRPr="0028786B">
        <w:rPr>
          <w:rFonts w:ascii="Calibri Light" w:hAnsi="Calibri Light" w:cs="Arial"/>
        </w:rPr>
        <w:t>opinia dyrektora: zgodność tematyki</w:t>
      </w:r>
      <w:r>
        <w:rPr>
          <w:rFonts w:ascii="Calibri Light" w:hAnsi="Calibri Light" w:cs="Arial"/>
        </w:rPr>
        <w:t xml:space="preserve"> </w:t>
      </w:r>
      <w:r w:rsidRPr="0028786B">
        <w:rPr>
          <w:rFonts w:ascii="Calibri Light" w:hAnsi="Calibri Light" w:cs="Arial"/>
        </w:rPr>
        <w:t>szkolenia: z profilem wykszt</w:t>
      </w:r>
      <w:r>
        <w:rPr>
          <w:rFonts w:ascii="Calibri Light" w:hAnsi="Calibri Light" w:cs="Arial"/>
        </w:rPr>
        <w:t>ałcenia</w:t>
      </w:r>
      <w:r w:rsidRPr="0028786B">
        <w:rPr>
          <w:rFonts w:ascii="Calibri Light" w:hAnsi="Calibri Light" w:cs="Arial"/>
        </w:rPr>
        <w:t xml:space="preserve"> - 2 pkt, z nauczanym przedm</w:t>
      </w:r>
      <w:r>
        <w:rPr>
          <w:rFonts w:ascii="Calibri Light" w:hAnsi="Calibri Light" w:cs="Arial"/>
        </w:rPr>
        <w:t>iotem</w:t>
      </w:r>
      <w:r w:rsidRPr="0028786B">
        <w:rPr>
          <w:rFonts w:ascii="Calibri Light" w:hAnsi="Calibri Light" w:cs="Arial"/>
        </w:rPr>
        <w:t xml:space="preserve"> - 3 pkt.</w:t>
      </w:r>
    </w:p>
    <w:p w14:paraId="7B7DDEC9" w14:textId="090FBBE1" w:rsidR="002E69F8" w:rsidRPr="00481DCF" w:rsidRDefault="002E69F8" w:rsidP="00D979A1">
      <w:pPr>
        <w:numPr>
          <w:ilvl w:val="1"/>
          <w:numId w:val="2"/>
        </w:numPr>
        <w:spacing w:after="0"/>
        <w:jc w:val="both"/>
        <w:rPr>
          <w:rFonts w:ascii="Calibri Light" w:hAnsi="Calibri Light" w:cs="Arial"/>
        </w:rPr>
      </w:pPr>
      <w:r w:rsidRPr="003B7020">
        <w:rPr>
          <w:rFonts w:ascii="Calibri Light" w:hAnsi="Calibri Light" w:cs="Arial"/>
        </w:rPr>
        <w:t>wybór osób na</w:t>
      </w:r>
      <w:r w:rsidRPr="00481DCF">
        <w:rPr>
          <w:rFonts w:ascii="Calibri Light" w:hAnsi="Calibri Light" w:cs="Arial"/>
        </w:rPr>
        <w:t xml:space="preserve"> szkolenia dla nauczycieli odbędzie się na podstawie formularza zgłoszeniowego</w:t>
      </w:r>
      <w:r w:rsidR="003B7020">
        <w:rPr>
          <w:rFonts w:ascii="Calibri Light" w:hAnsi="Calibri Light" w:cs="Arial"/>
        </w:rPr>
        <w:t xml:space="preserve"> </w:t>
      </w:r>
      <w:r w:rsidRPr="00481DCF">
        <w:rPr>
          <w:rFonts w:ascii="Calibri Light" w:hAnsi="Calibri Light" w:cs="Arial"/>
        </w:rPr>
        <w:t>i najwyższej liczby punktów za uzasadnienie potrzeby doskonalenia zawodowego w danej dziedzinie.</w:t>
      </w:r>
    </w:p>
    <w:p w14:paraId="7B7DDECA" w14:textId="594EB65E" w:rsidR="002E69F8" w:rsidRPr="009D14A5" w:rsidRDefault="002E69F8" w:rsidP="00566C5D">
      <w:pPr>
        <w:numPr>
          <w:ilvl w:val="1"/>
          <w:numId w:val="2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podpisanie umowy uczestnictwa oraz</w:t>
      </w:r>
      <w:r w:rsidR="003B7020">
        <w:rPr>
          <w:rFonts w:ascii="Calibri Light" w:hAnsi="Calibri Light" w:cs="Arial"/>
        </w:rPr>
        <w:t xml:space="preserve"> potwierdzenie zapoznania się z</w:t>
      </w:r>
      <w:r>
        <w:rPr>
          <w:rFonts w:ascii="Calibri Light" w:hAnsi="Calibri Light" w:cs="Arial"/>
        </w:rPr>
        <w:t xml:space="preserve"> regulamin</w:t>
      </w:r>
      <w:r w:rsidR="003B7020">
        <w:rPr>
          <w:rFonts w:ascii="Calibri Light" w:hAnsi="Calibri Light" w:cs="Arial"/>
        </w:rPr>
        <w:t>em</w:t>
      </w:r>
      <w:r>
        <w:rPr>
          <w:rFonts w:ascii="Calibri Light" w:hAnsi="Calibri Light" w:cs="Arial"/>
        </w:rPr>
        <w:t xml:space="preserve"> projektu przez U</w:t>
      </w:r>
      <w:r w:rsidRPr="000978D8">
        <w:rPr>
          <w:rFonts w:ascii="Calibri Light" w:hAnsi="Calibri Light" w:cs="Arial"/>
        </w:rPr>
        <w:t>czestnik</w:t>
      </w:r>
      <w:r>
        <w:rPr>
          <w:rFonts w:ascii="Calibri Light" w:hAnsi="Calibri Light" w:cs="Arial"/>
        </w:rPr>
        <w:t xml:space="preserve">a </w:t>
      </w:r>
      <w:r w:rsidRPr="00F57982">
        <w:rPr>
          <w:rFonts w:ascii="Calibri Light" w:hAnsi="Calibri Light" w:cs="Arial"/>
        </w:rPr>
        <w:t>(w 2 egzemplarzach)</w:t>
      </w:r>
      <w:r>
        <w:rPr>
          <w:rFonts w:ascii="Calibri Light" w:hAnsi="Calibri Light" w:cs="Arial"/>
        </w:rPr>
        <w:t>.</w:t>
      </w:r>
    </w:p>
    <w:p w14:paraId="7B7DDECB" w14:textId="77777777" w:rsidR="002E69F8" w:rsidRPr="00F57982" w:rsidRDefault="002E69F8" w:rsidP="00566C5D">
      <w:pPr>
        <w:numPr>
          <w:ilvl w:val="0"/>
          <w:numId w:val="2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Zasady przyjmowania zgłoszeń:</w:t>
      </w:r>
    </w:p>
    <w:p w14:paraId="7B7DDECC" w14:textId="77777777" w:rsidR="002E69F8" w:rsidRPr="009D14A5" w:rsidRDefault="002E69F8" w:rsidP="00566C5D">
      <w:pPr>
        <w:numPr>
          <w:ilvl w:val="1"/>
          <w:numId w:val="2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9D14A5">
        <w:rPr>
          <w:rFonts w:ascii="Calibri Light" w:hAnsi="Calibri Light" w:cs="Arial"/>
        </w:rPr>
        <w:t xml:space="preserve">Wszystkie dokumenty zgłoszeniowe do Projektu są dostępne w Biurze </w:t>
      </w:r>
      <w:r>
        <w:rPr>
          <w:rFonts w:ascii="Calibri Light" w:hAnsi="Calibri Light" w:cs="Arial"/>
        </w:rPr>
        <w:t xml:space="preserve">Projektu. </w:t>
      </w:r>
      <w:r w:rsidRPr="009D14A5">
        <w:rPr>
          <w:rFonts w:ascii="Calibri Light" w:hAnsi="Calibri Light" w:cs="Arial"/>
        </w:rPr>
        <w:t xml:space="preserve">Dokumenty zgłoszeniowe należy wypełnić czytelnie, podpisać oraz dostarczyć osobiście lub pocztą do </w:t>
      </w:r>
      <w:r>
        <w:rPr>
          <w:rFonts w:ascii="Calibri Light" w:hAnsi="Calibri Light" w:cs="Arial"/>
        </w:rPr>
        <w:t>Biura Projektu.</w:t>
      </w:r>
    </w:p>
    <w:p w14:paraId="7B7DDECD" w14:textId="77777777" w:rsidR="002E69F8" w:rsidRPr="000B2034" w:rsidRDefault="002E69F8" w:rsidP="00566C5D">
      <w:pPr>
        <w:numPr>
          <w:ilvl w:val="1"/>
          <w:numId w:val="2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O przyjęciu decyduje spełnienie warunków uczestnictwa w projekcie wskazanych w § 3</w:t>
      </w:r>
      <w:r>
        <w:rPr>
          <w:rFonts w:ascii="Calibri Light" w:hAnsi="Calibri Light" w:cs="Arial"/>
        </w:rPr>
        <w:t>.</w:t>
      </w:r>
    </w:p>
    <w:p w14:paraId="7B7DDECE" w14:textId="77777777" w:rsidR="002E69F8" w:rsidRPr="00F57982" w:rsidRDefault="002E69F8" w:rsidP="00566C5D">
      <w:pPr>
        <w:numPr>
          <w:ilvl w:val="1"/>
          <w:numId w:val="2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Warunkiem ostatecznego zakwalifikowania do udziału w projekcie jest:</w:t>
      </w:r>
    </w:p>
    <w:p w14:paraId="7B7DDECF" w14:textId="77777777" w:rsidR="002E69F8" w:rsidRPr="00F57982" w:rsidRDefault="002E69F8" w:rsidP="00566C5D">
      <w:pPr>
        <w:numPr>
          <w:ilvl w:val="1"/>
          <w:numId w:val="3"/>
        </w:numPr>
        <w:spacing w:after="0"/>
        <w:jc w:val="both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</w:rPr>
        <w:t>Zaakceptowanie niniejszego Regulaminu,</w:t>
      </w:r>
    </w:p>
    <w:p w14:paraId="7B7DDED0" w14:textId="77777777" w:rsidR="002E69F8" w:rsidRPr="00852122" w:rsidRDefault="002E69F8" w:rsidP="00566C5D">
      <w:pPr>
        <w:numPr>
          <w:ilvl w:val="1"/>
          <w:numId w:val="3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Złożenie kompletu poprawnie wypełnionych i podpisanych dokumentów zgłoszeniowych</w:t>
      </w:r>
      <w:r>
        <w:rPr>
          <w:rFonts w:ascii="Calibri Light" w:hAnsi="Calibri Light" w:cs="Arial"/>
        </w:rPr>
        <w:t xml:space="preserve"> wraz z załącznikami</w:t>
      </w:r>
    </w:p>
    <w:p w14:paraId="7B7DDED1" w14:textId="24940C39" w:rsidR="002E69F8" w:rsidRPr="006E0C62" w:rsidRDefault="002E69F8" w:rsidP="00566C5D">
      <w:pPr>
        <w:numPr>
          <w:ilvl w:val="1"/>
          <w:numId w:val="3"/>
        </w:numPr>
        <w:spacing w:after="0"/>
        <w:jc w:val="both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</w:rPr>
        <w:t xml:space="preserve">Podpisanie umowy uczestnictwa </w:t>
      </w:r>
      <w:r w:rsidR="003B7020">
        <w:rPr>
          <w:rFonts w:ascii="Calibri Light" w:hAnsi="Calibri Light" w:cs="Arial"/>
        </w:rPr>
        <w:t>w projekcie</w:t>
      </w:r>
    </w:p>
    <w:p w14:paraId="7B7DDED2" w14:textId="77777777" w:rsidR="002E69F8" w:rsidRPr="00F57982" w:rsidRDefault="002E69F8" w:rsidP="00566C5D">
      <w:pPr>
        <w:numPr>
          <w:ilvl w:val="1"/>
          <w:numId w:val="2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O zakwalifikowaniu do udziału w Projekcie Beneficjent poinformuje Uczestnika Projektu drogą mailową, telefoniczną lub </w:t>
      </w:r>
      <w:r>
        <w:rPr>
          <w:rFonts w:ascii="Calibri Light" w:hAnsi="Calibri Light" w:cs="Arial"/>
        </w:rPr>
        <w:t>bezpośrednio</w:t>
      </w:r>
      <w:r w:rsidRPr="00F57982">
        <w:rPr>
          <w:rFonts w:ascii="Calibri Light" w:hAnsi="Calibri Light" w:cs="Arial"/>
        </w:rPr>
        <w:t xml:space="preserve">. </w:t>
      </w:r>
    </w:p>
    <w:p w14:paraId="7B7DDED3" w14:textId="77777777" w:rsidR="002E69F8" w:rsidRDefault="002E69F8" w:rsidP="00566C5D">
      <w:pPr>
        <w:numPr>
          <w:ilvl w:val="1"/>
          <w:numId w:val="2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Dokumenty rekrutacyjne będą przechowywane w </w:t>
      </w:r>
      <w:r>
        <w:rPr>
          <w:rFonts w:ascii="Calibri Light" w:hAnsi="Calibri Light" w:cs="Arial"/>
        </w:rPr>
        <w:t>B</w:t>
      </w:r>
      <w:r w:rsidRPr="00F57982">
        <w:rPr>
          <w:rFonts w:ascii="Calibri Light" w:hAnsi="Calibri Light" w:cs="Arial"/>
        </w:rPr>
        <w:t xml:space="preserve">iurze </w:t>
      </w:r>
      <w:r>
        <w:rPr>
          <w:rFonts w:ascii="Calibri Light" w:hAnsi="Calibri Light" w:cs="Arial"/>
        </w:rPr>
        <w:t>P</w:t>
      </w:r>
      <w:r w:rsidRPr="00F57982">
        <w:rPr>
          <w:rFonts w:ascii="Calibri Light" w:hAnsi="Calibri Light" w:cs="Arial"/>
        </w:rPr>
        <w:t>rojekt</w:t>
      </w:r>
      <w:r>
        <w:rPr>
          <w:rFonts w:ascii="Calibri Light" w:hAnsi="Calibri Light" w:cs="Arial"/>
        </w:rPr>
        <w:t>u.</w:t>
      </w:r>
    </w:p>
    <w:p w14:paraId="7B7DDED4" w14:textId="422140DD" w:rsidR="002E69F8" w:rsidRDefault="002E69F8" w:rsidP="00566C5D">
      <w:pPr>
        <w:numPr>
          <w:ilvl w:val="1"/>
          <w:numId w:val="2"/>
        </w:numPr>
        <w:tabs>
          <w:tab w:val="num" w:pos="540"/>
        </w:tabs>
        <w:spacing w:after="0"/>
        <w:ind w:left="54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Komisja Rekrutacyjna składa się z Dyrektora </w:t>
      </w:r>
      <w:r w:rsidR="00D979A1">
        <w:rPr>
          <w:rFonts w:ascii="Calibri Light" w:hAnsi="Calibri Light" w:cs="Arial"/>
        </w:rPr>
        <w:t>SP</w:t>
      </w:r>
      <w:r>
        <w:rPr>
          <w:rFonts w:ascii="Calibri Light" w:hAnsi="Calibri Light" w:cs="Arial"/>
        </w:rPr>
        <w:t xml:space="preserve"> oraz </w:t>
      </w:r>
      <w:r w:rsidR="003B7020">
        <w:rPr>
          <w:rFonts w:ascii="Calibri Light" w:hAnsi="Calibri Light" w:cs="Arial"/>
        </w:rPr>
        <w:t>jed</w:t>
      </w:r>
      <w:r w:rsidR="00D979A1">
        <w:rPr>
          <w:rFonts w:ascii="Calibri Light" w:hAnsi="Calibri Light" w:cs="Arial"/>
        </w:rPr>
        <w:t>en nauczyciel wychowawca</w:t>
      </w:r>
      <w:r>
        <w:rPr>
          <w:rFonts w:ascii="Calibri Light" w:hAnsi="Calibri Light" w:cs="Arial"/>
        </w:rPr>
        <w:t>.</w:t>
      </w:r>
    </w:p>
    <w:p w14:paraId="7B7DDED5" w14:textId="07B340FF" w:rsidR="002E69F8" w:rsidRDefault="002E69F8" w:rsidP="00566C5D">
      <w:pPr>
        <w:pStyle w:val="Akapitzlist"/>
        <w:numPr>
          <w:ilvl w:val="0"/>
          <w:numId w:val="2"/>
        </w:numPr>
        <w:tabs>
          <w:tab w:val="num" w:pos="1440"/>
        </w:tabs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Komisja Rekrutacyjna</w:t>
      </w:r>
      <w:r w:rsidRPr="00694243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na podstawie</w:t>
      </w:r>
      <w:r w:rsidRPr="00694243">
        <w:rPr>
          <w:rFonts w:ascii="Calibri Light" w:hAnsi="Calibri Light" w:cs="Arial"/>
        </w:rPr>
        <w:t xml:space="preserve"> kryt</w:t>
      </w:r>
      <w:r>
        <w:rPr>
          <w:rFonts w:ascii="Calibri Light" w:hAnsi="Calibri Light" w:cs="Arial"/>
        </w:rPr>
        <w:t xml:space="preserve">eriów, wskazanych w punkcie 6 i </w:t>
      </w:r>
      <w:r w:rsidR="00D979A1">
        <w:rPr>
          <w:rFonts w:ascii="Calibri Light" w:hAnsi="Calibri Light" w:cs="Arial"/>
        </w:rPr>
        <w:t>7</w:t>
      </w:r>
      <w:r>
        <w:rPr>
          <w:rFonts w:ascii="Calibri Light" w:hAnsi="Calibri Light" w:cs="Arial"/>
        </w:rPr>
        <w:t xml:space="preserve"> niniejszego paragrafu, ustala listę dzieci przyjętych, rodziców </w:t>
      </w:r>
      <w:r w:rsidRPr="00694243">
        <w:rPr>
          <w:rFonts w:ascii="Calibri Light" w:hAnsi="Calibri Light" w:cs="Arial"/>
        </w:rPr>
        <w:t xml:space="preserve">i listę nauczycieli skierowanych na </w:t>
      </w:r>
      <w:r>
        <w:rPr>
          <w:rFonts w:ascii="Calibri Light" w:hAnsi="Calibri Light" w:cs="Arial"/>
        </w:rPr>
        <w:t>szkolenia</w:t>
      </w:r>
      <w:r w:rsidRPr="00694243">
        <w:rPr>
          <w:rFonts w:ascii="Calibri Light" w:hAnsi="Calibri Light" w:cs="Arial"/>
        </w:rPr>
        <w:t>.</w:t>
      </w:r>
      <w:r>
        <w:rPr>
          <w:rFonts w:ascii="Calibri Light" w:hAnsi="Calibri Light" w:cs="Arial"/>
        </w:rPr>
        <w:t xml:space="preserve"> </w:t>
      </w:r>
      <w:r w:rsidRPr="00694243">
        <w:rPr>
          <w:rFonts w:ascii="Calibri Light" w:hAnsi="Calibri Light" w:cs="Arial"/>
        </w:rPr>
        <w:t>Od decyzji Komisji przysługuje odwołanie</w:t>
      </w:r>
      <w:r>
        <w:rPr>
          <w:rFonts w:ascii="Calibri Light" w:hAnsi="Calibri Light" w:cs="Arial"/>
        </w:rPr>
        <w:t xml:space="preserve"> w terminie do 3 dni roboczych (z zachowaniem formy pisemnej)</w:t>
      </w:r>
      <w:r w:rsidRPr="00694243">
        <w:rPr>
          <w:rFonts w:ascii="Calibri Light" w:hAnsi="Calibri Light" w:cs="Arial"/>
        </w:rPr>
        <w:t>.</w:t>
      </w:r>
    </w:p>
    <w:p w14:paraId="7B7DDED8" w14:textId="3A658990" w:rsidR="002E69F8" w:rsidRPr="003B7020" w:rsidRDefault="003B7020" w:rsidP="00566C5D">
      <w:pPr>
        <w:pStyle w:val="Akapitzlist"/>
        <w:numPr>
          <w:ilvl w:val="0"/>
          <w:numId w:val="2"/>
        </w:numPr>
        <w:tabs>
          <w:tab w:val="num" w:pos="1440"/>
        </w:tabs>
        <w:spacing w:after="0"/>
        <w:contextualSpacing w:val="0"/>
        <w:jc w:val="both"/>
        <w:rPr>
          <w:rFonts w:ascii="Calibri Light" w:hAnsi="Calibri Light" w:cs="Arial"/>
        </w:rPr>
      </w:pPr>
      <w:r w:rsidRPr="003B7020">
        <w:rPr>
          <w:rFonts w:ascii="Calibri Light" w:hAnsi="Calibri Light" w:cs="Arial"/>
        </w:rPr>
        <w:t xml:space="preserve"> </w:t>
      </w:r>
      <w:r w:rsidR="002E69F8" w:rsidRPr="003B7020">
        <w:rPr>
          <w:rFonts w:ascii="Calibri Light" w:hAnsi="Calibri Light" w:cs="Arial"/>
        </w:rPr>
        <w:t>Ostatecznie do projektu zakwalifikowanych zostanie:</w:t>
      </w:r>
    </w:p>
    <w:p w14:paraId="050C21F6" w14:textId="2C603A79" w:rsidR="003B7020" w:rsidRPr="003B7020" w:rsidRDefault="00873787" w:rsidP="00566C5D">
      <w:pPr>
        <w:pStyle w:val="Akapitzlist"/>
        <w:numPr>
          <w:ilvl w:val="1"/>
          <w:numId w:val="2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470</w:t>
      </w:r>
      <w:r w:rsidR="003B7020" w:rsidRPr="003B7020">
        <w:rPr>
          <w:rFonts w:ascii="Calibri Light" w:hAnsi="Calibri Light" w:cs="Arial"/>
        </w:rPr>
        <w:t xml:space="preserve"> dzieci w wieku </w:t>
      </w:r>
      <w:r>
        <w:rPr>
          <w:rFonts w:ascii="Calibri Light" w:hAnsi="Calibri Light" w:cs="Arial"/>
        </w:rPr>
        <w:t>szkolnym</w:t>
      </w:r>
      <w:r w:rsidR="00CE36AB">
        <w:rPr>
          <w:rFonts w:ascii="Calibri Light" w:hAnsi="Calibri Light" w:cs="Arial"/>
        </w:rPr>
        <w:t>,</w:t>
      </w:r>
    </w:p>
    <w:p w14:paraId="02C470C7" w14:textId="5116393B" w:rsidR="003B7020" w:rsidRDefault="00873787" w:rsidP="00566C5D">
      <w:pPr>
        <w:pStyle w:val="Akapitzlist"/>
        <w:numPr>
          <w:ilvl w:val="1"/>
          <w:numId w:val="2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62</w:t>
      </w:r>
      <w:r w:rsidR="00CE36AB">
        <w:rPr>
          <w:rFonts w:ascii="Calibri Light" w:hAnsi="Calibri Light" w:cs="Arial"/>
        </w:rPr>
        <w:t xml:space="preserve"> </w:t>
      </w:r>
      <w:r w:rsidR="003B7020" w:rsidRPr="003B7020">
        <w:rPr>
          <w:rFonts w:ascii="Calibri Light" w:hAnsi="Calibri Light" w:cs="Arial"/>
        </w:rPr>
        <w:t>nauczyciel</w:t>
      </w:r>
      <w:r w:rsidR="00CE36AB">
        <w:rPr>
          <w:rFonts w:ascii="Calibri Light" w:hAnsi="Calibri Light" w:cs="Arial"/>
        </w:rPr>
        <w:t xml:space="preserve">i, </w:t>
      </w:r>
    </w:p>
    <w:p w14:paraId="7B7DDEDA" w14:textId="06977BA3" w:rsidR="002E69F8" w:rsidRPr="003B7020" w:rsidRDefault="00873787" w:rsidP="00566C5D">
      <w:pPr>
        <w:pStyle w:val="Akapitzlist"/>
        <w:numPr>
          <w:ilvl w:val="1"/>
          <w:numId w:val="2"/>
        </w:numPr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235</w:t>
      </w:r>
      <w:r w:rsidR="00CE36AB">
        <w:rPr>
          <w:rFonts w:ascii="Calibri Light" w:hAnsi="Calibri Light" w:cs="Arial"/>
        </w:rPr>
        <w:t xml:space="preserve"> r</w:t>
      </w:r>
      <w:r w:rsidR="003B7020" w:rsidRPr="003B7020">
        <w:rPr>
          <w:rFonts w:ascii="Calibri Light" w:hAnsi="Calibri Light" w:cs="Arial"/>
        </w:rPr>
        <w:t>odziców</w:t>
      </w:r>
      <w:r w:rsidR="002E69F8" w:rsidRPr="003B7020">
        <w:rPr>
          <w:rFonts w:ascii="Calibri Light" w:hAnsi="Calibri Light" w:cs="Arial"/>
        </w:rPr>
        <w:t>.</w:t>
      </w:r>
    </w:p>
    <w:p w14:paraId="7B7DDEDB" w14:textId="77777777" w:rsidR="002E69F8" w:rsidRDefault="002E69F8" w:rsidP="002E69F8">
      <w:pPr>
        <w:jc w:val="both"/>
        <w:rPr>
          <w:rFonts w:ascii="Calibri Light" w:hAnsi="Calibri Light" w:cs="Arial"/>
          <w:b/>
          <w:bCs/>
        </w:rPr>
      </w:pPr>
    </w:p>
    <w:p w14:paraId="7B7DDEDC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§ 6</w:t>
      </w:r>
    </w:p>
    <w:p w14:paraId="7B7DDEDD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Uprawnienia i obowiązki Uczestników Projektu</w:t>
      </w:r>
    </w:p>
    <w:p w14:paraId="7B7DDEDE" w14:textId="77777777" w:rsidR="002E69F8" w:rsidRPr="00F57982" w:rsidRDefault="002E69F8" w:rsidP="002E69F8">
      <w:pPr>
        <w:jc w:val="both"/>
        <w:rPr>
          <w:rFonts w:ascii="Calibri Light" w:hAnsi="Calibri Light" w:cs="Arial"/>
          <w:b/>
          <w:bCs/>
        </w:rPr>
      </w:pPr>
    </w:p>
    <w:p w14:paraId="75D2B5A1" w14:textId="0F907B0B" w:rsidR="00D979A1" w:rsidRPr="00D979A1" w:rsidRDefault="002E69F8" w:rsidP="00182889">
      <w:pPr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D979A1">
        <w:rPr>
          <w:rFonts w:ascii="Calibri Light" w:hAnsi="Calibri Light" w:cs="Arial"/>
        </w:rPr>
        <w:t>W ramach udziału w Projekcie, uczestnicy otrzymają wsparcie w postaci</w:t>
      </w:r>
      <w:r w:rsidR="003B7020" w:rsidRPr="00D979A1">
        <w:rPr>
          <w:rFonts w:ascii="Calibri Light" w:hAnsi="Calibri Light" w:cs="Arial"/>
        </w:rPr>
        <w:t xml:space="preserve"> możliwości udziału w </w:t>
      </w:r>
      <w:r w:rsidR="00D979A1" w:rsidRPr="00D979A1">
        <w:rPr>
          <w:rFonts w:ascii="Calibri Light" w:hAnsi="Calibri Light" w:cs="Arial"/>
        </w:rPr>
        <w:t xml:space="preserve">zajęciach dodatkowych </w:t>
      </w:r>
      <w:proofErr w:type="spellStart"/>
      <w:r w:rsidR="00D979A1" w:rsidRPr="00D979A1">
        <w:rPr>
          <w:rFonts w:ascii="Calibri Light" w:hAnsi="Calibri Light" w:cs="Arial"/>
        </w:rPr>
        <w:t>dydaktyczno</w:t>
      </w:r>
      <w:proofErr w:type="spellEnd"/>
      <w:r w:rsidR="00D979A1" w:rsidRPr="00D979A1">
        <w:rPr>
          <w:rFonts w:ascii="Calibri Light" w:hAnsi="Calibri Light" w:cs="Arial"/>
        </w:rPr>
        <w:t xml:space="preserve"> - wyrównawczych</w:t>
      </w:r>
      <w:r w:rsidR="003B7020" w:rsidRPr="00D979A1">
        <w:rPr>
          <w:rFonts w:ascii="Calibri Light" w:hAnsi="Calibri Light" w:cs="Arial"/>
        </w:rPr>
        <w:t xml:space="preserve">, </w:t>
      </w:r>
      <w:r w:rsidR="00D979A1" w:rsidRPr="00D979A1">
        <w:rPr>
          <w:rFonts w:ascii="Calibri Light" w:hAnsi="Calibri Light" w:cs="Arial"/>
        </w:rPr>
        <w:t>warsztatach organizowanych poza lekcjami z zakresu rozwoju kompetencji kluczowych, zaję</w:t>
      </w:r>
      <w:r w:rsidR="00D979A1">
        <w:rPr>
          <w:rFonts w:ascii="Calibri Light" w:hAnsi="Calibri Light" w:cs="Arial"/>
        </w:rPr>
        <w:t>ciach</w:t>
      </w:r>
      <w:r w:rsidR="00D979A1" w:rsidRPr="00D979A1">
        <w:rPr>
          <w:rFonts w:ascii="Calibri Light" w:hAnsi="Calibri Light" w:cs="Arial"/>
        </w:rPr>
        <w:t xml:space="preserve"> z indywidualizacji pracy z uczniami ze specjalnymi</w:t>
      </w:r>
      <w:r w:rsidR="00D979A1">
        <w:rPr>
          <w:rFonts w:ascii="Calibri Light" w:hAnsi="Calibri Light" w:cs="Arial"/>
        </w:rPr>
        <w:t xml:space="preserve"> </w:t>
      </w:r>
      <w:r w:rsidR="00D979A1" w:rsidRPr="00D979A1">
        <w:rPr>
          <w:rFonts w:ascii="Calibri Light" w:hAnsi="Calibri Light" w:cs="Arial"/>
        </w:rPr>
        <w:t>potrzebami</w:t>
      </w:r>
      <w:r w:rsidR="00D979A1">
        <w:rPr>
          <w:rFonts w:ascii="Calibri Light" w:hAnsi="Calibri Light" w:cs="Arial"/>
        </w:rPr>
        <w:t>,</w:t>
      </w:r>
      <w:r w:rsidR="0028786B">
        <w:rPr>
          <w:rFonts w:ascii="Calibri Light" w:hAnsi="Calibri Light" w:cs="Arial"/>
        </w:rPr>
        <w:t xml:space="preserve"> doradztwo edukacyjno- zawodowe,</w:t>
      </w:r>
      <w:r w:rsidR="00D979A1">
        <w:rPr>
          <w:rFonts w:ascii="Calibri Light" w:hAnsi="Calibri Light" w:cs="Arial"/>
        </w:rPr>
        <w:t xml:space="preserve"> wsparcie stypendialne, </w:t>
      </w:r>
      <w:r w:rsidR="00E22A63">
        <w:rPr>
          <w:rFonts w:ascii="Calibri Light" w:hAnsi="Calibri Light" w:cs="Arial"/>
        </w:rPr>
        <w:t>udział nauczycieli w szkoleniach dla nauczycieli.</w:t>
      </w:r>
    </w:p>
    <w:p w14:paraId="7B7DDEE0" w14:textId="56E81718" w:rsidR="002E69F8" w:rsidRPr="00E22A63" w:rsidRDefault="002E69F8" w:rsidP="00E22A63">
      <w:pPr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D979A1">
        <w:rPr>
          <w:rFonts w:ascii="Calibri Light" w:hAnsi="Calibri Light" w:cs="Arial"/>
        </w:rPr>
        <w:t>Rodzice biorący udział w projekcie, są zobowiązani do</w:t>
      </w:r>
      <w:r w:rsidR="00E22A63">
        <w:rPr>
          <w:rFonts w:ascii="Calibri Light" w:hAnsi="Calibri Light" w:cs="Arial"/>
        </w:rPr>
        <w:t xml:space="preserve"> odebrania</w:t>
      </w:r>
      <w:r w:rsidRPr="00D979A1">
        <w:rPr>
          <w:rFonts w:ascii="Calibri Light" w:hAnsi="Calibri Light" w:cs="Arial"/>
        </w:rPr>
        <w:t xml:space="preserve"> </w:t>
      </w:r>
      <w:r w:rsidR="00E22A63" w:rsidRPr="00E22A63">
        <w:rPr>
          <w:rFonts w:ascii="Calibri Light" w:hAnsi="Calibri Light" w:cs="Arial"/>
        </w:rPr>
        <w:t>broszur</w:t>
      </w:r>
      <w:r w:rsidR="00E22A63">
        <w:rPr>
          <w:rFonts w:ascii="Calibri Light" w:hAnsi="Calibri Light" w:cs="Arial"/>
        </w:rPr>
        <w:t>y</w:t>
      </w:r>
      <w:r w:rsidR="00E22A63" w:rsidRPr="00E22A63">
        <w:rPr>
          <w:rFonts w:ascii="Calibri Light" w:hAnsi="Calibri Light" w:cs="Arial"/>
        </w:rPr>
        <w:t xml:space="preserve"> nt. wsparcia rozwoju komp</w:t>
      </w:r>
      <w:r w:rsidR="00E22A63">
        <w:rPr>
          <w:rFonts w:ascii="Calibri Light" w:hAnsi="Calibri Light" w:cs="Arial"/>
        </w:rPr>
        <w:t>etencji</w:t>
      </w:r>
      <w:r w:rsidR="00E22A63" w:rsidRPr="00E22A63">
        <w:rPr>
          <w:rFonts w:ascii="Calibri Light" w:hAnsi="Calibri Light" w:cs="Arial"/>
        </w:rPr>
        <w:t xml:space="preserve"> </w:t>
      </w:r>
      <w:proofErr w:type="spellStart"/>
      <w:r w:rsidR="00E22A63" w:rsidRPr="00E22A63">
        <w:rPr>
          <w:rFonts w:ascii="Calibri Light" w:hAnsi="Calibri Light" w:cs="Arial"/>
        </w:rPr>
        <w:t>matem</w:t>
      </w:r>
      <w:r w:rsidR="00E22A63">
        <w:rPr>
          <w:rFonts w:ascii="Calibri Light" w:hAnsi="Calibri Light" w:cs="Arial"/>
        </w:rPr>
        <w:t>atyczno</w:t>
      </w:r>
      <w:proofErr w:type="spellEnd"/>
      <w:r w:rsidR="00E22A63">
        <w:rPr>
          <w:rFonts w:ascii="Calibri Light" w:hAnsi="Calibri Light" w:cs="Arial"/>
        </w:rPr>
        <w:t xml:space="preserve"> </w:t>
      </w:r>
      <w:r w:rsidR="00E22A63" w:rsidRPr="00E22A63">
        <w:rPr>
          <w:rFonts w:ascii="Calibri Light" w:hAnsi="Calibri Light" w:cs="Arial"/>
        </w:rPr>
        <w:t>-przyr</w:t>
      </w:r>
      <w:r w:rsidR="00E22A63">
        <w:rPr>
          <w:rFonts w:ascii="Calibri Light" w:hAnsi="Calibri Light" w:cs="Arial"/>
        </w:rPr>
        <w:t>odniczych</w:t>
      </w:r>
      <w:r w:rsidR="00E22A63" w:rsidRPr="00E22A63">
        <w:rPr>
          <w:rFonts w:ascii="Calibri Light" w:hAnsi="Calibri Light" w:cs="Arial"/>
        </w:rPr>
        <w:t>-TIK w warunkach</w:t>
      </w:r>
      <w:r w:rsidR="00E22A63">
        <w:rPr>
          <w:rFonts w:ascii="Calibri Light" w:hAnsi="Calibri Light" w:cs="Arial"/>
        </w:rPr>
        <w:t xml:space="preserve"> </w:t>
      </w:r>
      <w:r w:rsidR="00E22A63" w:rsidRPr="00E22A63">
        <w:rPr>
          <w:rFonts w:ascii="Calibri Light" w:hAnsi="Calibri Light" w:cs="Arial"/>
        </w:rPr>
        <w:t>domowych</w:t>
      </w:r>
      <w:r w:rsidR="0028786B">
        <w:rPr>
          <w:rFonts w:ascii="Calibri Light" w:hAnsi="Calibri Light" w:cs="Arial"/>
        </w:rPr>
        <w:t xml:space="preserve"> oraz/ lub udział w doradztwie </w:t>
      </w:r>
      <w:proofErr w:type="spellStart"/>
      <w:r w:rsidR="0028786B">
        <w:rPr>
          <w:rFonts w:ascii="Calibri Light" w:hAnsi="Calibri Light" w:cs="Arial"/>
        </w:rPr>
        <w:t>edukacyjno</w:t>
      </w:r>
      <w:proofErr w:type="spellEnd"/>
      <w:r w:rsidR="0028786B">
        <w:rPr>
          <w:rFonts w:ascii="Calibri Light" w:hAnsi="Calibri Light" w:cs="Arial"/>
        </w:rPr>
        <w:t xml:space="preserve"> -zawodowym</w:t>
      </w:r>
      <w:r w:rsidR="00E22A63">
        <w:rPr>
          <w:rFonts w:ascii="Calibri Light" w:hAnsi="Calibri Light" w:cs="Arial"/>
        </w:rPr>
        <w:t>.</w:t>
      </w:r>
    </w:p>
    <w:p w14:paraId="7B7DDEE1" w14:textId="2BCDF51C" w:rsidR="002E69F8" w:rsidRPr="00313B78" w:rsidRDefault="002E69F8" w:rsidP="00566C5D">
      <w:pPr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3F1DD8">
        <w:rPr>
          <w:rFonts w:ascii="Calibri Light" w:hAnsi="Calibri Light" w:cs="Arial"/>
        </w:rPr>
        <w:t>Dzieci, biorące</w:t>
      </w:r>
      <w:r>
        <w:rPr>
          <w:rFonts w:ascii="Calibri Light" w:hAnsi="Calibri Light" w:cs="Arial"/>
        </w:rPr>
        <w:t xml:space="preserve"> udział w Projekcie są zobowiązane do udziału </w:t>
      </w:r>
      <w:r w:rsidR="00E22A63">
        <w:rPr>
          <w:rFonts w:ascii="Calibri Light" w:hAnsi="Calibri Light" w:cs="Arial"/>
        </w:rPr>
        <w:t xml:space="preserve">w </w:t>
      </w:r>
      <w:r>
        <w:rPr>
          <w:rFonts w:ascii="Calibri Light" w:hAnsi="Calibri Light" w:cs="Arial"/>
        </w:rPr>
        <w:t>zajęciach do</w:t>
      </w:r>
      <w:r w:rsidR="00E22A63">
        <w:rPr>
          <w:rFonts w:ascii="Calibri Light" w:hAnsi="Calibri Light" w:cs="Arial"/>
        </w:rPr>
        <w:t xml:space="preserve"> których zostali zakwalifikowani.</w:t>
      </w:r>
    </w:p>
    <w:p w14:paraId="7B7DDEE2" w14:textId="77777777" w:rsidR="002E69F8" w:rsidRPr="00F57982" w:rsidRDefault="002E69F8" w:rsidP="00566C5D">
      <w:pPr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Uczestnik Projektu </w:t>
      </w:r>
      <w:r>
        <w:rPr>
          <w:rFonts w:ascii="Calibri Light" w:hAnsi="Calibri Light" w:cs="Arial"/>
        </w:rPr>
        <w:t xml:space="preserve">– nauczyciel, </w:t>
      </w:r>
      <w:r w:rsidRPr="00F57982">
        <w:rPr>
          <w:rFonts w:ascii="Calibri Light" w:hAnsi="Calibri Light" w:cs="Arial"/>
        </w:rPr>
        <w:t>zobowiązany jest do:</w:t>
      </w:r>
    </w:p>
    <w:p w14:paraId="7B7DDEE3" w14:textId="77777777" w:rsidR="002E69F8" w:rsidRPr="00F57982" w:rsidRDefault="002E69F8" w:rsidP="00566C5D">
      <w:pPr>
        <w:numPr>
          <w:ilvl w:val="0"/>
          <w:numId w:val="5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lastRenderedPageBreak/>
        <w:t xml:space="preserve">regularnego, punktualnego i aktywnego uczestnictwa </w:t>
      </w:r>
      <w:r>
        <w:rPr>
          <w:rFonts w:ascii="Calibri Light" w:hAnsi="Calibri Light" w:cs="Arial"/>
        </w:rPr>
        <w:t>we wszystkich przeznaczonych dla niego formach wsparcia</w:t>
      </w:r>
      <w:r w:rsidRPr="00F57982">
        <w:rPr>
          <w:rFonts w:ascii="Calibri Light" w:hAnsi="Calibri Light" w:cs="Arial"/>
        </w:rPr>
        <w:t>,</w:t>
      </w:r>
    </w:p>
    <w:p w14:paraId="7B7DDEE4" w14:textId="77777777" w:rsidR="002E69F8" w:rsidRDefault="002E69F8" w:rsidP="00566C5D">
      <w:pPr>
        <w:numPr>
          <w:ilvl w:val="0"/>
          <w:numId w:val="5"/>
        </w:numPr>
        <w:spacing w:after="0"/>
        <w:jc w:val="both"/>
        <w:rPr>
          <w:rFonts w:ascii="Calibri Light" w:hAnsi="Calibri Light" w:cs="Arial"/>
        </w:rPr>
      </w:pPr>
      <w:r w:rsidRPr="001E6E66">
        <w:rPr>
          <w:rFonts w:ascii="Calibri Light" w:hAnsi="Calibri Light" w:cs="Arial"/>
        </w:rPr>
        <w:t>potwierdzania uczestnictwa każdorazowo na liście obecności</w:t>
      </w:r>
      <w:r>
        <w:rPr>
          <w:rFonts w:ascii="Calibri Light" w:hAnsi="Calibri Light" w:cs="Arial"/>
        </w:rPr>
        <w:t>,</w:t>
      </w:r>
    </w:p>
    <w:p w14:paraId="7B7DDEE5" w14:textId="77777777" w:rsidR="002E69F8" w:rsidRDefault="002E69F8" w:rsidP="00566C5D">
      <w:pPr>
        <w:numPr>
          <w:ilvl w:val="0"/>
          <w:numId w:val="5"/>
        </w:num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u</w:t>
      </w:r>
      <w:r w:rsidRPr="00F57982">
        <w:rPr>
          <w:rFonts w:ascii="Calibri Light" w:hAnsi="Calibri Light" w:cs="Arial"/>
        </w:rPr>
        <w:t>czestnictwa w egzamin</w:t>
      </w:r>
      <w:r>
        <w:rPr>
          <w:rFonts w:ascii="Calibri Light" w:hAnsi="Calibri Light" w:cs="Arial"/>
        </w:rPr>
        <w:t>ach,</w:t>
      </w:r>
      <w:r w:rsidRPr="00F57982">
        <w:rPr>
          <w:rFonts w:ascii="Calibri Light" w:hAnsi="Calibri Light" w:cs="Arial"/>
        </w:rPr>
        <w:t xml:space="preserve"> umożliwiającym uzyskanie </w:t>
      </w:r>
      <w:r>
        <w:rPr>
          <w:rFonts w:ascii="Calibri Light" w:hAnsi="Calibri Light" w:cs="Arial"/>
        </w:rPr>
        <w:t>certyfikatów/zaświadczeń</w:t>
      </w:r>
      <w:r w:rsidRPr="001E6E66">
        <w:rPr>
          <w:rFonts w:ascii="Calibri Light" w:hAnsi="Calibri Light" w:cs="Arial"/>
        </w:rPr>
        <w:t>,</w:t>
      </w:r>
    </w:p>
    <w:p w14:paraId="7B7DDEE6" w14:textId="77777777" w:rsidR="002E69F8" w:rsidRPr="001E6E66" w:rsidRDefault="002E69F8" w:rsidP="00566C5D">
      <w:pPr>
        <w:numPr>
          <w:ilvl w:val="0"/>
          <w:numId w:val="5"/>
        </w:numPr>
        <w:spacing w:after="0"/>
        <w:jc w:val="both"/>
        <w:rPr>
          <w:rFonts w:ascii="Calibri Light" w:hAnsi="Calibri Light" w:cs="Arial"/>
        </w:rPr>
      </w:pPr>
      <w:r w:rsidRPr="001E6E66">
        <w:rPr>
          <w:rFonts w:ascii="Calibri Light" w:hAnsi="Calibri Light" w:cs="Arial"/>
        </w:rPr>
        <w:t xml:space="preserve">odbioru </w:t>
      </w:r>
      <w:r>
        <w:rPr>
          <w:rFonts w:ascii="Calibri Light" w:hAnsi="Calibri Light" w:cs="Arial"/>
        </w:rPr>
        <w:t>zaświadczeń/certyfikatów</w:t>
      </w:r>
      <w:r w:rsidRPr="001E6E66">
        <w:rPr>
          <w:rFonts w:ascii="Calibri Light" w:hAnsi="Calibri Light" w:cs="Arial"/>
        </w:rPr>
        <w:t>, oraz potwierdzenia tego faktu</w:t>
      </w:r>
      <w:r>
        <w:rPr>
          <w:rFonts w:ascii="Calibri Light" w:hAnsi="Calibri Light" w:cs="Arial"/>
        </w:rPr>
        <w:t xml:space="preserve"> podpisem na stosownych listach,</w:t>
      </w:r>
    </w:p>
    <w:p w14:paraId="7B7DDEE7" w14:textId="77777777" w:rsidR="002E69F8" w:rsidRDefault="002E69F8" w:rsidP="00566C5D">
      <w:pPr>
        <w:numPr>
          <w:ilvl w:val="0"/>
          <w:numId w:val="5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wypełniania </w:t>
      </w:r>
      <w:r>
        <w:rPr>
          <w:rFonts w:ascii="Calibri Light" w:hAnsi="Calibri Light" w:cs="Arial"/>
        </w:rPr>
        <w:t xml:space="preserve">testów monitoringowych, ewaluacyjnych oraz wszelkich dokumentów niezbędnych do prawidłowej realizacji Projektu </w:t>
      </w:r>
      <w:r w:rsidRPr="00F57982">
        <w:rPr>
          <w:rFonts w:ascii="Calibri Light" w:hAnsi="Calibri Light" w:cs="Arial"/>
        </w:rPr>
        <w:t xml:space="preserve">w czasie </w:t>
      </w:r>
      <w:r>
        <w:rPr>
          <w:rFonts w:ascii="Calibri Light" w:hAnsi="Calibri Light" w:cs="Arial"/>
        </w:rPr>
        <w:t>jego trwania</w:t>
      </w:r>
      <w:r w:rsidRPr="00F57982">
        <w:rPr>
          <w:rFonts w:ascii="Calibri Light" w:hAnsi="Calibri Light" w:cs="Arial"/>
        </w:rPr>
        <w:t>.</w:t>
      </w:r>
    </w:p>
    <w:p w14:paraId="7B7DDEE8" w14:textId="77777777" w:rsidR="002E69F8" w:rsidRDefault="002E69F8" w:rsidP="00566C5D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Rodzice/opiekunowie prawni uczestnika projektu – dziecka, zobowiązani są do:</w:t>
      </w:r>
    </w:p>
    <w:p w14:paraId="7B7DDEE9" w14:textId="77777777" w:rsidR="002E69F8" w:rsidRPr="009A3A34" w:rsidRDefault="002E69F8" w:rsidP="00566C5D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regularnego i</w:t>
      </w:r>
      <w:r w:rsidRPr="009A3A34">
        <w:rPr>
          <w:rFonts w:ascii="Calibri Light" w:hAnsi="Calibri Light" w:cs="Arial"/>
        </w:rPr>
        <w:t xml:space="preserve"> punktualnego uczestnictwa </w:t>
      </w:r>
      <w:r>
        <w:rPr>
          <w:rFonts w:ascii="Calibri Light" w:hAnsi="Calibri Light" w:cs="Arial"/>
        </w:rPr>
        <w:t xml:space="preserve">dziecka </w:t>
      </w:r>
      <w:r w:rsidRPr="009A3A34">
        <w:rPr>
          <w:rFonts w:ascii="Calibri Light" w:hAnsi="Calibri Light" w:cs="Arial"/>
        </w:rPr>
        <w:t>we wszystkich przeznaczonych dla niego formach wsparcia,</w:t>
      </w:r>
    </w:p>
    <w:p w14:paraId="7B7DDEEB" w14:textId="77777777" w:rsidR="002E69F8" w:rsidRPr="009A3A34" w:rsidRDefault="002E69F8" w:rsidP="00566C5D">
      <w:pPr>
        <w:pStyle w:val="Akapitzlist"/>
        <w:numPr>
          <w:ilvl w:val="0"/>
          <w:numId w:val="12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9A3A34">
        <w:rPr>
          <w:rFonts w:ascii="Calibri Light" w:hAnsi="Calibri Light" w:cs="Arial"/>
        </w:rPr>
        <w:t>wypełniania testów monitoringowych, ewaluacyjnych oraz wszelkich dokumentów niezbędnych do prawidłowej realizacji Projektu w czasie jego trwania.</w:t>
      </w:r>
    </w:p>
    <w:p w14:paraId="7B7DDEEC" w14:textId="77777777" w:rsidR="002E69F8" w:rsidRPr="009A3A34" w:rsidRDefault="002E69F8" w:rsidP="002E69F8">
      <w:pPr>
        <w:pStyle w:val="Akapitzlist"/>
        <w:ind w:left="360"/>
        <w:jc w:val="both"/>
        <w:rPr>
          <w:rFonts w:ascii="Calibri Light" w:hAnsi="Calibri Light" w:cs="Arial"/>
        </w:rPr>
      </w:pPr>
    </w:p>
    <w:p w14:paraId="7B7DDEED" w14:textId="77777777" w:rsidR="002E69F8" w:rsidRPr="00C9166B" w:rsidRDefault="002E69F8" w:rsidP="00566C5D">
      <w:pPr>
        <w:numPr>
          <w:ilvl w:val="0"/>
          <w:numId w:val="4"/>
        </w:numPr>
        <w:spacing w:after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Nauczyciel/rodzice/opiekunowie prawni</w:t>
      </w:r>
      <w:r w:rsidRPr="00F57982">
        <w:rPr>
          <w:rFonts w:ascii="Calibri Light" w:hAnsi="Calibri Light" w:cs="Arial"/>
        </w:rPr>
        <w:t xml:space="preserve"> jest</w:t>
      </w:r>
      <w:r>
        <w:rPr>
          <w:rFonts w:ascii="Calibri Light" w:hAnsi="Calibri Light" w:cs="Arial"/>
        </w:rPr>
        <w:t>/są</w:t>
      </w:r>
      <w:r w:rsidRPr="00F57982">
        <w:rPr>
          <w:rFonts w:ascii="Calibri Light" w:hAnsi="Calibri Light" w:cs="Arial"/>
        </w:rPr>
        <w:t xml:space="preserve"> zobowiązany</w:t>
      </w:r>
      <w:r>
        <w:rPr>
          <w:rFonts w:ascii="Calibri Light" w:hAnsi="Calibri Light" w:cs="Arial"/>
        </w:rPr>
        <w:t>/i</w:t>
      </w:r>
      <w:r w:rsidRPr="00F57982">
        <w:rPr>
          <w:rFonts w:ascii="Calibri Light" w:hAnsi="Calibri Light" w:cs="Arial"/>
        </w:rPr>
        <w:t xml:space="preserve"> do udzielania wszelkich informacji związanych z uczestnictwem w Projekcie instytucjo</w:t>
      </w:r>
      <w:r>
        <w:rPr>
          <w:rFonts w:ascii="Calibri Light" w:hAnsi="Calibri Light" w:cs="Arial"/>
        </w:rPr>
        <w:t xml:space="preserve">m zaangażowanym we wdrażanie  </w:t>
      </w:r>
      <w:r w:rsidRPr="008B743E">
        <w:rPr>
          <w:rFonts w:ascii="Calibri Light" w:hAnsi="Calibri Light" w:cs="Arial"/>
        </w:rPr>
        <w:t>Regionalnego Programu Operacyjnego Województwa Warmińsko-Mazurskiego na lata 2014-2020</w:t>
      </w:r>
      <w:r w:rsidRPr="00F57982">
        <w:rPr>
          <w:rFonts w:ascii="Calibri Light" w:hAnsi="Calibri Light" w:cs="Arial"/>
        </w:rPr>
        <w:t>.</w:t>
      </w:r>
    </w:p>
    <w:p w14:paraId="7B7DDEEE" w14:textId="77777777" w:rsidR="002E69F8" w:rsidRPr="00F57982" w:rsidRDefault="002E69F8" w:rsidP="002E69F8">
      <w:pPr>
        <w:jc w:val="both"/>
        <w:rPr>
          <w:rFonts w:ascii="Calibri Light" w:hAnsi="Calibri Light" w:cs="Arial"/>
          <w:b/>
          <w:bCs/>
        </w:rPr>
      </w:pPr>
    </w:p>
    <w:p w14:paraId="7B7DDEEF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§ 7</w:t>
      </w:r>
    </w:p>
    <w:p w14:paraId="7B7DDEF0" w14:textId="77777777" w:rsidR="002E69F8" w:rsidRPr="00F57982" w:rsidRDefault="002E69F8" w:rsidP="002E69F8">
      <w:pPr>
        <w:jc w:val="center"/>
        <w:rPr>
          <w:rFonts w:ascii="Calibri Light" w:hAnsi="Calibri Light" w:cs="Arial"/>
          <w:b/>
          <w:bCs/>
        </w:rPr>
      </w:pPr>
      <w:r w:rsidRPr="00F57982">
        <w:rPr>
          <w:rFonts w:ascii="Calibri Light" w:hAnsi="Calibri Light" w:cs="Arial"/>
          <w:b/>
          <w:bCs/>
        </w:rPr>
        <w:t>Zasady monitoringu Uczestników Projektu</w:t>
      </w:r>
    </w:p>
    <w:p w14:paraId="7B7DDEF1" w14:textId="77777777" w:rsidR="002E69F8" w:rsidRPr="00F57982" w:rsidRDefault="002E69F8" w:rsidP="002E69F8">
      <w:pPr>
        <w:jc w:val="both"/>
        <w:rPr>
          <w:rFonts w:ascii="Calibri Light" w:hAnsi="Calibri Light" w:cs="Arial"/>
          <w:b/>
          <w:bCs/>
        </w:rPr>
      </w:pPr>
    </w:p>
    <w:p w14:paraId="7B7DDEF2" w14:textId="77777777" w:rsidR="002E69F8" w:rsidRPr="00F57982" w:rsidRDefault="002E69F8" w:rsidP="00566C5D">
      <w:pPr>
        <w:numPr>
          <w:ilvl w:val="0"/>
          <w:numId w:val="6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Uczestnik Projektu zobowiązuje się do wypełniania list obecności, ankiet </w:t>
      </w:r>
      <w:r>
        <w:rPr>
          <w:rFonts w:ascii="Calibri Light" w:hAnsi="Calibri Light" w:cs="Arial"/>
        </w:rPr>
        <w:t xml:space="preserve">oraz wszystkich dokumentów niezbędnych do prawidłowej realizacji Projektu. </w:t>
      </w:r>
      <w:r w:rsidRPr="00F57982">
        <w:rPr>
          <w:rFonts w:ascii="Calibri Light" w:hAnsi="Calibri Light" w:cs="Arial"/>
        </w:rPr>
        <w:t xml:space="preserve"> </w:t>
      </w:r>
    </w:p>
    <w:p w14:paraId="7B7DDEF3" w14:textId="77777777" w:rsidR="002E69F8" w:rsidRPr="00F57982" w:rsidRDefault="002E69F8" w:rsidP="00566C5D">
      <w:pPr>
        <w:numPr>
          <w:ilvl w:val="0"/>
          <w:numId w:val="6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Uczestnik Projektu wyraża zgodę </w:t>
      </w:r>
      <w:r>
        <w:rPr>
          <w:rFonts w:ascii="Calibri Light" w:hAnsi="Calibri Light" w:cs="Arial"/>
        </w:rPr>
        <w:t>na wykorzystanie jego wizerunku.</w:t>
      </w:r>
      <w:r w:rsidRPr="00F57982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W</w:t>
      </w:r>
      <w:r w:rsidRPr="00F57982">
        <w:rPr>
          <w:rFonts w:ascii="Calibri Light" w:hAnsi="Calibri Light" w:cs="Arial"/>
        </w:rPr>
        <w:t xml:space="preserve"> celu udokumentowania </w:t>
      </w:r>
      <w:r>
        <w:rPr>
          <w:rFonts w:ascii="Calibri Light" w:hAnsi="Calibri Light" w:cs="Arial"/>
        </w:rPr>
        <w:t>prowadzonych form wsparcia</w:t>
      </w:r>
      <w:r w:rsidRPr="00F57982">
        <w:rPr>
          <w:rFonts w:ascii="Calibri Light" w:hAnsi="Calibri Light" w:cs="Arial"/>
        </w:rPr>
        <w:t>, będzie prowadzona dokumentacja zdjęciowa.</w:t>
      </w:r>
    </w:p>
    <w:p w14:paraId="7B7DDEF4" w14:textId="77777777" w:rsidR="002E69F8" w:rsidRPr="00F57982" w:rsidRDefault="002E69F8" w:rsidP="00566C5D">
      <w:pPr>
        <w:numPr>
          <w:ilvl w:val="0"/>
          <w:numId w:val="6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 xml:space="preserve">Uczestnik Projektu zobowiązuje się podać </w:t>
      </w:r>
      <w:r>
        <w:rPr>
          <w:rFonts w:ascii="Calibri Light" w:hAnsi="Calibri Light" w:cs="Arial"/>
        </w:rPr>
        <w:t xml:space="preserve">Beneficjentowi </w:t>
      </w:r>
      <w:r w:rsidRPr="00F57982">
        <w:rPr>
          <w:rFonts w:ascii="Calibri Light" w:hAnsi="Calibri Light" w:cs="Arial"/>
        </w:rPr>
        <w:t>dane</w:t>
      </w:r>
      <w:r>
        <w:rPr>
          <w:rFonts w:ascii="Calibri Light" w:hAnsi="Calibri Light" w:cs="Arial"/>
        </w:rPr>
        <w:t>, które</w:t>
      </w:r>
      <w:r w:rsidRPr="00F57982"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</w:rPr>
        <w:t>wymagane są do wprowadzenia w systemie SL2014</w:t>
      </w:r>
      <w:r w:rsidRPr="00F57982">
        <w:rPr>
          <w:rFonts w:ascii="Calibri Light" w:hAnsi="Calibri Light" w:cs="Arial"/>
        </w:rPr>
        <w:t>.</w:t>
      </w:r>
    </w:p>
    <w:p w14:paraId="7B7DDEF5" w14:textId="77777777" w:rsidR="002E69F8" w:rsidRPr="00F57982" w:rsidRDefault="002E69F8" w:rsidP="00566C5D">
      <w:pPr>
        <w:numPr>
          <w:ilvl w:val="0"/>
          <w:numId w:val="6"/>
        </w:numPr>
        <w:spacing w:after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7B7DDEF6" w14:textId="77777777" w:rsidR="002E69F8" w:rsidRPr="00F57982" w:rsidRDefault="002E69F8" w:rsidP="00566C5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Calibri Light" w:hAnsi="Calibri Light" w:cs="Arial"/>
        </w:rPr>
      </w:pPr>
      <w:r w:rsidRPr="00F57982">
        <w:rPr>
          <w:rFonts w:ascii="Calibri Light" w:hAnsi="Calibri Light" w:cs="Arial"/>
        </w:rPr>
        <w:t>Dane osobowe,</w:t>
      </w:r>
      <w:r>
        <w:rPr>
          <w:rFonts w:ascii="Calibri Light" w:hAnsi="Calibri Light" w:cs="Arial"/>
        </w:rPr>
        <w:t xml:space="preserve"> o</w:t>
      </w:r>
      <w:r w:rsidRPr="00F57982">
        <w:rPr>
          <w:rFonts w:ascii="Calibri Light" w:hAnsi="Calibri Light" w:cs="Arial"/>
        </w:rPr>
        <w:t xml:space="preserve"> których mowa w pkt. </w:t>
      </w:r>
      <w:r>
        <w:rPr>
          <w:rFonts w:ascii="Calibri Light" w:hAnsi="Calibri Light" w:cs="Arial"/>
        </w:rPr>
        <w:t>4</w:t>
      </w:r>
      <w:r w:rsidRPr="00F57982">
        <w:rPr>
          <w:rFonts w:ascii="Calibri Light" w:hAnsi="Calibri Light" w:cs="Arial"/>
        </w:rPr>
        <w:t xml:space="preserve"> przetwarzane będą w celu umożliwienia monitoringu, kontroli i ewaluacji projektu.</w:t>
      </w:r>
    </w:p>
    <w:p w14:paraId="7B7DDEF7" w14:textId="77777777" w:rsidR="002E69F8" w:rsidRDefault="002E69F8" w:rsidP="002E69F8">
      <w:pPr>
        <w:jc w:val="center"/>
        <w:rPr>
          <w:rFonts w:ascii="Calibri Light" w:hAnsi="Calibri Light" w:cs="Arial Narrow"/>
          <w:b/>
          <w:bCs/>
        </w:rPr>
      </w:pPr>
    </w:p>
    <w:p w14:paraId="7B7DDEF8" w14:textId="77777777" w:rsidR="002E69F8" w:rsidRPr="00F57982" w:rsidRDefault="002E69F8" w:rsidP="002E69F8">
      <w:pPr>
        <w:jc w:val="center"/>
        <w:rPr>
          <w:rFonts w:ascii="Calibri Light" w:hAnsi="Calibri Light" w:cs="Arial Narrow"/>
          <w:b/>
          <w:bCs/>
        </w:rPr>
      </w:pPr>
      <w:r w:rsidRPr="00F57982">
        <w:rPr>
          <w:rFonts w:ascii="Calibri Light" w:hAnsi="Calibri Light" w:cs="Arial Narrow"/>
          <w:b/>
          <w:bCs/>
        </w:rPr>
        <w:br/>
        <w:t>§ 8</w:t>
      </w:r>
      <w:r>
        <w:rPr>
          <w:rFonts w:ascii="Calibri Light" w:hAnsi="Calibri Light" w:cs="Arial Narrow"/>
          <w:b/>
          <w:bCs/>
        </w:rPr>
        <w:br/>
      </w:r>
      <w:r w:rsidRPr="00F57982">
        <w:rPr>
          <w:rFonts w:ascii="Calibri Light" w:hAnsi="Calibri Light" w:cs="Arial Narrow"/>
          <w:b/>
          <w:bCs/>
        </w:rPr>
        <w:t>Zasady rezygnacji z udziału w projekcie</w:t>
      </w:r>
    </w:p>
    <w:p w14:paraId="7B7DDEF9" w14:textId="77777777" w:rsidR="002E69F8" w:rsidRPr="00F57982" w:rsidRDefault="002E69F8" w:rsidP="002E69F8">
      <w:pPr>
        <w:jc w:val="both"/>
        <w:rPr>
          <w:rFonts w:ascii="Calibri Light" w:hAnsi="Calibri Light" w:cs="Arial Narrow"/>
          <w:b/>
          <w:bCs/>
        </w:rPr>
      </w:pPr>
    </w:p>
    <w:p w14:paraId="7B7DDEFA" w14:textId="77777777" w:rsidR="002E69F8" w:rsidRDefault="002E69F8" w:rsidP="00566C5D">
      <w:pPr>
        <w:numPr>
          <w:ilvl w:val="1"/>
          <w:numId w:val="7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 w:cs="Arial Narrow"/>
        </w:rPr>
        <w:t>Z ważnej przyczyny Uczestnik może wycofać się z udziału w Projekcie, do któr</w:t>
      </w:r>
      <w:r>
        <w:rPr>
          <w:rFonts w:ascii="Calibri Light" w:hAnsi="Calibri Light" w:cs="Arial Narrow"/>
        </w:rPr>
        <w:t>ego</w:t>
      </w:r>
      <w:r w:rsidRPr="00F57982">
        <w:rPr>
          <w:rFonts w:ascii="Calibri Light" w:hAnsi="Calibri Light" w:cs="Arial Narrow"/>
        </w:rPr>
        <w:t xml:space="preserve"> został zakwalifikowany, na więcej niż 14 dni przed rozpoczęciem </w:t>
      </w:r>
      <w:r>
        <w:rPr>
          <w:rFonts w:ascii="Calibri Light" w:hAnsi="Calibri Light" w:cs="Arial Narrow"/>
        </w:rPr>
        <w:t>wsparcia</w:t>
      </w:r>
      <w:r w:rsidRPr="00F57982">
        <w:rPr>
          <w:rFonts w:ascii="Calibri Light" w:hAnsi="Calibri Light" w:cs="Arial Narrow"/>
        </w:rPr>
        <w:t>, informując o ty</w:t>
      </w:r>
      <w:r>
        <w:rPr>
          <w:rFonts w:ascii="Calibri Light" w:hAnsi="Calibri Light" w:cs="Arial Narrow"/>
        </w:rPr>
        <w:t>m Beneficjenta na piśmie</w:t>
      </w:r>
      <w:r w:rsidRPr="00F57982">
        <w:rPr>
          <w:rFonts w:ascii="Calibri Light" w:hAnsi="Calibri Light" w:cs="Arial Narrow"/>
        </w:rPr>
        <w:t xml:space="preserve">. </w:t>
      </w:r>
    </w:p>
    <w:p w14:paraId="7B7DDEFB" w14:textId="77777777" w:rsidR="002E69F8" w:rsidRDefault="002E69F8" w:rsidP="00566C5D">
      <w:pPr>
        <w:numPr>
          <w:ilvl w:val="1"/>
          <w:numId w:val="7"/>
        </w:numPr>
        <w:spacing w:after="0"/>
        <w:jc w:val="both"/>
        <w:rPr>
          <w:rFonts w:ascii="Calibri Light" w:hAnsi="Calibri Light" w:cs="Arial Narrow"/>
        </w:rPr>
      </w:pPr>
      <w:r w:rsidRPr="009F16BD">
        <w:rPr>
          <w:rFonts w:ascii="Calibri Light" w:hAnsi="Calibri Light" w:cs="Arial Narrow"/>
        </w:rPr>
        <w:lastRenderedPageBreak/>
        <w:t xml:space="preserve">Dopuszcza się wycofanie Uczestnika z Projektu w terminie krótszym niż 14 dni przed rozpoczęciem </w:t>
      </w:r>
      <w:r>
        <w:rPr>
          <w:rFonts w:ascii="Calibri Light" w:hAnsi="Calibri Light" w:cs="Arial Narrow"/>
        </w:rPr>
        <w:t>wsparcia</w:t>
      </w:r>
      <w:r w:rsidRPr="009F16BD">
        <w:rPr>
          <w:rFonts w:ascii="Calibri Light" w:hAnsi="Calibri Light" w:cs="Arial Narrow"/>
        </w:rPr>
        <w:t xml:space="preserve"> w przypadku sytuacji losowej (np. niezaplanowany pobyt w szpitalu), która musi zostać potwierdzona odpowiednią dokumentacją.</w:t>
      </w:r>
    </w:p>
    <w:p w14:paraId="7B7DDEFC" w14:textId="77777777" w:rsidR="002E69F8" w:rsidRPr="009F16BD" w:rsidRDefault="002E69F8" w:rsidP="00566C5D">
      <w:pPr>
        <w:numPr>
          <w:ilvl w:val="1"/>
          <w:numId w:val="7"/>
        </w:numPr>
        <w:spacing w:after="0"/>
        <w:jc w:val="both"/>
        <w:rPr>
          <w:rFonts w:ascii="Calibri Light" w:hAnsi="Calibri Light" w:cs="Arial Narrow"/>
        </w:rPr>
      </w:pPr>
      <w:r w:rsidRPr="00BD0C85">
        <w:rPr>
          <w:rFonts w:ascii="Calibri Light" w:hAnsi="Calibri Light" w:cs="Arial Narrow"/>
        </w:rPr>
        <w:t>Rodzic</w:t>
      </w:r>
      <w:r>
        <w:rPr>
          <w:rFonts w:ascii="Calibri Light" w:hAnsi="Calibri Light" w:cs="Arial Narrow"/>
        </w:rPr>
        <w:t>e</w:t>
      </w:r>
      <w:r w:rsidRPr="00BD0C85">
        <w:rPr>
          <w:rFonts w:ascii="Calibri Light" w:hAnsi="Calibri Light" w:cs="Arial Narrow"/>
        </w:rPr>
        <w:t>/opiekun</w:t>
      </w:r>
      <w:r>
        <w:rPr>
          <w:rFonts w:ascii="Calibri Light" w:hAnsi="Calibri Light" w:cs="Arial Narrow"/>
        </w:rPr>
        <w:t>owie</w:t>
      </w:r>
      <w:r w:rsidRPr="00BD0C85">
        <w:rPr>
          <w:rFonts w:ascii="Calibri Light" w:hAnsi="Calibri Light" w:cs="Arial Narrow"/>
        </w:rPr>
        <w:t xml:space="preserve"> prawn</w:t>
      </w:r>
      <w:r>
        <w:rPr>
          <w:rFonts w:ascii="Calibri Light" w:hAnsi="Calibri Light" w:cs="Arial Narrow"/>
        </w:rPr>
        <w:t>i</w:t>
      </w:r>
      <w:r w:rsidRPr="00BD0C85">
        <w:rPr>
          <w:rFonts w:ascii="Calibri Light" w:hAnsi="Calibri Light" w:cs="Arial Narrow"/>
        </w:rPr>
        <w:t xml:space="preserve"> ma</w:t>
      </w:r>
      <w:r>
        <w:rPr>
          <w:rFonts w:ascii="Calibri Light" w:hAnsi="Calibri Light" w:cs="Arial Narrow"/>
        </w:rPr>
        <w:t>ją</w:t>
      </w:r>
      <w:r w:rsidRPr="00BD0C85">
        <w:rPr>
          <w:rFonts w:ascii="Calibri Light" w:hAnsi="Calibri Light" w:cs="Arial Narrow"/>
        </w:rPr>
        <w:t xml:space="preserve"> obowiązek zgłoszenia Kierownikowi Projektu informacji o rezygnacji </w:t>
      </w:r>
      <w:r>
        <w:rPr>
          <w:rFonts w:ascii="Calibri Light" w:hAnsi="Calibri Light" w:cs="Arial Narrow"/>
        </w:rPr>
        <w:t xml:space="preserve">dziecka </w:t>
      </w:r>
      <w:r w:rsidRPr="00BD0C85">
        <w:rPr>
          <w:rFonts w:ascii="Calibri Light" w:hAnsi="Calibri Light" w:cs="Arial Narrow"/>
        </w:rPr>
        <w:t>z udziału w projekcie.</w:t>
      </w:r>
    </w:p>
    <w:p w14:paraId="7B7DDEFD" w14:textId="77777777" w:rsidR="002E69F8" w:rsidRPr="00F57982" w:rsidRDefault="002E69F8" w:rsidP="00566C5D">
      <w:pPr>
        <w:numPr>
          <w:ilvl w:val="1"/>
          <w:numId w:val="7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 w:cs="Arial Narrow"/>
        </w:rPr>
        <w:t xml:space="preserve">W przypadku wycofania lub rezygnacji Uczestnika z udziału w Projekcie w trakcie trwania </w:t>
      </w:r>
      <w:r>
        <w:rPr>
          <w:rFonts w:ascii="Calibri Light" w:hAnsi="Calibri Light" w:cs="Arial Narrow"/>
        </w:rPr>
        <w:t>projektu</w:t>
      </w:r>
      <w:r w:rsidRPr="00F57982">
        <w:rPr>
          <w:rFonts w:ascii="Calibri Light" w:hAnsi="Calibri Light" w:cs="Arial Narrow"/>
        </w:rPr>
        <w:t xml:space="preserve">, Beneficjent może żądać, aby Uczestnik przedłożył zaświadczenia lekarskie lub inne dokumenty usprawiedliwiające wycofanie lub rezygnację danego Uczestnika. </w:t>
      </w:r>
    </w:p>
    <w:p w14:paraId="7B7DDF00" w14:textId="77777777" w:rsidR="002E69F8" w:rsidRDefault="002E69F8" w:rsidP="00566C5D">
      <w:pPr>
        <w:numPr>
          <w:ilvl w:val="1"/>
          <w:numId w:val="7"/>
        </w:numPr>
        <w:spacing w:after="0"/>
        <w:jc w:val="both"/>
        <w:rPr>
          <w:rFonts w:ascii="Calibri Light" w:hAnsi="Calibri Light" w:cs="Arial Narrow"/>
        </w:rPr>
      </w:pPr>
      <w:r w:rsidRPr="000B2034">
        <w:rPr>
          <w:rFonts w:ascii="Calibri Light" w:hAnsi="Calibri Light" w:cs="Arial Narrow"/>
        </w:rPr>
        <w:t>Beneficjent zastrzega sobie prawo skreślenia Uczestnika Projektu z listy uczestników w przypadku naruszenia przez Uczestnika Projektu niniejszego Regulaminu ora</w:t>
      </w:r>
      <w:r>
        <w:rPr>
          <w:rFonts w:ascii="Calibri Light" w:hAnsi="Calibri Light" w:cs="Arial Narrow"/>
        </w:rPr>
        <w:t>z zasad współżycia społecznego.</w:t>
      </w:r>
    </w:p>
    <w:p w14:paraId="7B7DDF01" w14:textId="77777777" w:rsidR="002E69F8" w:rsidRPr="000B2034" w:rsidRDefault="002E69F8" w:rsidP="00566C5D">
      <w:pPr>
        <w:numPr>
          <w:ilvl w:val="1"/>
          <w:numId w:val="7"/>
        </w:numPr>
        <w:spacing w:after="0"/>
        <w:jc w:val="both"/>
        <w:rPr>
          <w:rFonts w:ascii="Calibri Light" w:hAnsi="Calibri Light" w:cs="Arial Narrow"/>
        </w:rPr>
      </w:pPr>
      <w:r w:rsidRPr="000B2034">
        <w:rPr>
          <w:rFonts w:ascii="Calibri Light" w:hAnsi="Calibri Light" w:cs="Arial Narrow"/>
        </w:rPr>
        <w:t xml:space="preserve">Wobec osoby skreślonej z listy uczestników projektu z powodu naruszenia niniejszego Regulaminu   oraz zasad współżycia społecznego stosuje </w:t>
      </w:r>
      <w:r>
        <w:rPr>
          <w:rFonts w:ascii="Calibri Light" w:hAnsi="Calibri Light" w:cs="Arial Narrow"/>
        </w:rPr>
        <w:t>się sankcje wymienione w pkt. 5</w:t>
      </w:r>
      <w:r w:rsidRPr="000B2034">
        <w:rPr>
          <w:rFonts w:ascii="Calibri Light" w:hAnsi="Calibri Light" w:cs="Arial Narrow"/>
        </w:rPr>
        <w:t xml:space="preserve"> niniejszego paragrafu.</w:t>
      </w:r>
    </w:p>
    <w:p w14:paraId="7B7DDF02" w14:textId="77777777" w:rsidR="002E69F8" w:rsidRPr="00F57982" w:rsidRDefault="002E69F8" w:rsidP="002E69F8">
      <w:pPr>
        <w:jc w:val="both"/>
        <w:rPr>
          <w:rFonts w:ascii="Calibri Light" w:hAnsi="Calibri Light" w:cs="Arial Narrow"/>
        </w:rPr>
      </w:pPr>
    </w:p>
    <w:p w14:paraId="7B7DDF03" w14:textId="77777777" w:rsidR="002E69F8" w:rsidRPr="00F57982" w:rsidRDefault="002E69F8" w:rsidP="002E69F8">
      <w:pPr>
        <w:jc w:val="center"/>
        <w:rPr>
          <w:rFonts w:ascii="Calibri Light" w:hAnsi="Calibri Light" w:cs="Arial Narrow"/>
          <w:b/>
          <w:bCs/>
        </w:rPr>
      </w:pPr>
      <w:r w:rsidRPr="00F57982">
        <w:rPr>
          <w:rFonts w:ascii="Calibri Light" w:hAnsi="Calibri Light" w:cs="Arial Narrow"/>
          <w:b/>
          <w:bCs/>
        </w:rPr>
        <w:t>§ 9</w:t>
      </w:r>
    </w:p>
    <w:p w14:paraId="7B7DDF04" w14:textId="77777777" w:rsidR="002E69F8" w:rsidRPr="00F57982" w:rsidRDefault="002E69F8" w:rsidP="002E69F8">
      <w:pPr>
        <w:jc w:val="center"/>
        <w:rPr>
          <w:rFonts w:ascii="Calibri Light" w:hAnsi="Calibri Light" w:cs="Arial Narrow"/>
          <w:b/>
          <w:bCs/>
        </w:rPr>
      </w:pPr>
      <w:r w:rsidRPr="00F57982">
        <w:rPr>
          <w:rFonts w:ascii="Calibri Light" w:hAnsi="Calibri Light" w:cs="Arial Narrow"/>
          <w:b/>
          <w:bCs/>
        </w:rPr>
        <w:t>Postanowienia końcowe</w:t>
      </w:r>
      <w:r w:rsidRPr="00F57982">
        <w:rPr>
          <w:rFonts w:ascii="Calibri Light" w:hAnsi="Calibri Light" w:cs="Arial Narrow"/>
          <w:b/>
          <w:bCs/>
        </w:rPr>
        <w:br/>
      </w:r>
    </w:p>
    <w:p w14:paraId="7B7DDF05" w14:textId="2E42B453" w:rsidR="002E69F8" w:rsidRDefault="002E69F8" w:rsidP="00566C5D">
      <w:pPr>
        <w:numPr>
          <w:ilvl w:val="0"/>
          <w:numId w:val="8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 w:cs="Arial Narrow"/>
        </w:rPr>
        <w:t>Regulamin wc</w:t>
      </w:r>
      <w:r>
        <w:rPr>
          <w:rFonts w:ascii="Calibri Light" w:hAnsi="Calibri Light" w:cs="Arial Narrow"/>
        </w:rPr>
        <w:t xml:space="preserve">hodzi w życie z dniem </w:t>
      </w:r>
      <w:r w:rsidR="003204C6">
        <w:rPr>
          <w:rFonts w:ascii="Calibri Light" w:hAnsi="Calibri Light" w:cs="Arial Narrow"/>
        </w:rPr>
        <w:t>01</w:t>
      </w:r>
      <w:r w:rsidR="003730A7">
        <w:rPr>
          <w:rFonts w:ascii="Calibri Light" w:hAnsi="Calibri Light" w:cs="Arial Narrow"/>
        </w:rPr>
        <w:t>.0</w:t>
      </w:r>
      <w:r w:rsidR="003204C6">
        <w:rPr>
          <w:rFonts w:ascii="Calibri Light" w:hAnsi="Calibri Light" w:cs="Arial Narrow"/>
        </w:rPr>
        <w:t>8</w:t>
      </w:r>
      <w:r w:rsidR="003730A7">
        <w:rPr>
          <w:rFonts w:ascii="Calibri Light" w:hAnsi="Calibri Light" w:cs="Arial Narrow"/>
        </w:rPr>
        <w:t>.201</w:t>
      </w:r>
      <w:r w:rsidR="003204C6">
        <w:rPr>
          <w:rFonts w:ascii="Calibri Light" w:hAnsi="Calibri Light" w:cs="Arial Narrow"/>
        </w:rPr>
        <w:t>9</w:t>
      </w:r>
      <w:r w:rsidR="003730A7">
        <w:rPr>
          <w:rFonts w:ascii="Calibri Light" w:hAnsi="Calibri Light" w:cs="Arial Narrow"/>
        </w:rPr>
        <w:t>r.</w:t>
      </w:r>
      <w:r>
        <w:rPr>
          <w:rFonts w:ascii="Calibri Light" w:hAnsi="Calibri Light" w:cs="Arial Narrow"/>
        </w:rPr>
        <w:t xml:space="preserve"> </w:t>
      </w:r>
      <w:r w:rsidRPr="00E26B66">
        <w:rPr>
          <w:rFonts w:ascii="Calibri Light" w:hAnsi="Calibri Light" w:cs="Arial Narrow"/>
        </w:rPr>
        <w:t xml:space="preserve"> </w:t>
      </w:r>
      <w:r w:rsidRPr="00F57982">
        <w:rPr>
          <w:rFonts w:ascii="Calibri Light" w:hAnsi="Calibri Light" w:cs="Arial Narrow"/>
        </w:rPr>
        <w:t xml:space="preserve">i trwa do </w:t>
      </w:r>
      <w:r w:rsidR="003204C6">
        <w:rPr>
          <w:rFonts w:ascii="Calibri Light" w:hAnsi="Calibri Light" w:cs="Arial Narrow"/>
        </w:rPr>
        <w:t>28 lutego 2021 roku</w:t>
      </w:r>
    </w:p>
    <w:p w14:paraId="7B7DDF06" w14:textId="77777777" w:rsidR="002E69F8" w:rsidRDefault="002E69F8" w:rsidP="00566C5D">
      <w:pPr>
        <w:numPr>
          <w:ilvl w:val="0"/>
          <w:numId w:val="8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 w:cs="Arial Narrow"/>
        </w:rPr>
        <w:t>Beneficjent zastrzega sobie prawo do zmiany Regulaminu.</w:t>
      </w:r>
    </w:p>
    <w:p w14:paraId="7B7DDF07" w14:textId="77777777" w:rsidR="002E69F8" w:rsidRPr="00360194" w:rsidRDefault="002E69F8" w:rsidP="00566C5D">
      <w:pPr>
        <w:numPr>
          <w:ilvl w:val="0"/>
          <w:numId w:val="8"/>
        </w:numPr>
        <w:spacing w:after="0"/>
        <w:jc w:val="both"/>
        <w:rPr>
          <w:rFonts w:ascii="Calibri Light" w:hAnsi="Calibri Light" w:cs="Arial Narrow"/>
        </w:rPr>
      </w:pPr>
      <w:r>
        <w:rPr>
          <w:rFonts w:ascii="Calibri Light" w:eastAsia="Calibri" w:hAnsi="Calibri Light"/>
          <w:lang w:eastAsia="en-US"/>
        </w:rPr>
        <w:t xml:space="preserve">W sprawach nieuregulowanych niniejszym regulaminem </w:t>
      </w:r>
      <w:r w:rsidRPr="00360194">
        <w:rPr>
          <w:rFonts w:ascii="Calibri Light" w:eastAsia="Calibri" w:hAnsi="Calibri Light"/>
          <w:lang w:eastAsia="en-US"/>
        </w:rPr>
        <w:t>zastosowanie znajdują postanowienia umowy uczestnictwa</w:t>
      </w:r>
      <w:r>
        <w:rPr>
          <w:rFonts w:ascii="Calibri Light" w:eastAsia="Calibri" w:hAnsi="Calibri Light"/>
          <w:lang w:eastAsia="en-US"/>
        </w:rPr>
        <w:t xml:space="preserve"> lub umowy o świadczenie usług przedszkolnych</w:t>
      </w:r>
      <w:r w:rsidRPr="00360194">
        <w:rPr>
          <w:rFonts w:ascii="Calibri Light" w:eastAsia="Calibri" w:hAnsi="Calibri Light"/>
          <w:lang w:eastAsia="en-US"/>
        </w:rPr>
        <w:t xml:space="preserve"> zawarte z każdym z uczestników projektu</w:t>
      </w:r>
      <w:r>
        <w:rPr>
          <w:rFonts w:ascii="Calibri Light" w:eastAsia="Calibri" w:hAnsi="Calibri Light"/>
          <w:lang w:eastAsia="en-US"/>
        </w:rPr>
        <w:t xml:space="preserve"> lub jego opiekunem prawnym. </w:t>
      </w:r>
    </w:p>
    <w:p w14:paraId="7B7DDF08" w14:textId="77777777" w:rsidR="002E69F8" w:rsidRPr="00360194" w:rsidRDefault="002E69F8" w:rsidP="00566C5D">
      <w:pPr>
        <w:numPr>
          <w:ilvl w:val="0"/>
          <w:numId w:val="8"/>
        </w:numPr>
        <w:spacing w:after="0"/>
        <w:jc w:val="both"/>
        <w:rPr>
          <w:rFonts w:ascii="Calibri Light" w:hAnsi="Calibri Light" w:cs="Arial Narrow"/>
        </w:rPr>
      </w:pPr>
      <w:r>
        <w:rPr>
          <w:rFonts w:ascii="Calibri Light" w:hAnsi="Calibri Light" w:cs="Arial Narrow"/>
        </w:rPr>
        <w:t>Sprawy nieuregulowane w niniejszym regulaminie</w:t>
      </w:r>
      <w:r w:rsidRPr="00360194">
        <w:rPr>
          <w:rFonts w:ascii="Calibri Light" w:hAnsi="Calibri Light" w:cs="Arial Narrow"/>
        </w:rPr>
        <w:t xml:space="preserve"> i</w:t>
      </w:r>
      <w:r>
        <w:rPr>
          <w:rFonts w:ascii="Calibri Light" w:hAnsi="Calibri Light" w:cs="Arial Narrow"/>
        </w:rPr>
        <w:t xml:space="preserve"> ww. </w:t>
      </w:r>
      <w:r w:rsidRPr="00360194">
        <w:rPr>
          <w:rFonts w:ascii="Calibri Light" w:hAnsi="Calibri Light" w:cs="Arial Narrow"/>
        </w:rPr>
        <w:t>umow</w:t>
      </w:r>
      <w:r>
        <w:rPr>
          <w:rFonts w:ascii="Calibri Light" w:hAnsi="Calibri Light" w:cs="Arial Narrow"/>
        </w:rPr>
        <w:t>ach</w:t>
      </w:r>
      <w:r w:rsidRPr="00360194">
        <w:rPr>
          <w:rFonts w:ascii="Calibri Light" w:hAnsi="Calibri Light" w:cs="Arial Narrow"/>
        </w:rPr>
        <w:t xml:space="preserve"> rozstrzygane</w:t>
      </w:r>
      <w:r>
        <w:rPr>
          <w:rFonts w:ascii="Calibri Light" w:hAnsi="Calibri Light" w:cs="Arial Narrow"/>
        </w:rPr>
        <w:t xml:space="preserve"> </w:t>
      </w:r>
      <w:r w:rsidRPr="00360194">
        <w:rPr>
          <w:rFonts w:ascii="Calibri Light" w:hAnsi="Calibri Light" w:cs="Arial Narrow"/>
        </w:rPr>
        <w:t>przez Realizatora.</w:t>
      </w:r>
    </w:p>
    <w:p w14:paraId="7B7DDF09" w14:textId="77777777" w:rsidR="002E69F8" w:rsidRDefault="002E69F8" w:rsidP="00566C5D">
      <w:pPr>
        <w:numPr>
          <w:ilvl w:val="0"/>
          <w:numId w:val="8"/>
        </w:numPr>
        <w:spacing w:after="0"/>
        <w:jc w:val="both"/>
        <w:rPr>
          <w:rFonts w:ascii="Calibri Light" w:hAnsi="Calibri Light" w:cs="Arial Narrow"/>
        </w:rPr>
      </w:pPr>
      <w:r w:rsidRPr="00F57982">
        <w:rPr>
          <w:rFonts w:ascii="Calibri Light" w:hAnsi="Calibri Light" w:cs="Arial Narrow"/>
        </w:rPr>
        <w:t>Uczestnik Projektu pisemnie potwierdza zapoznanie się z Regulaminem Projektu.</w:t>
      </w:r>
    </w:p>
    <w:p w14:paraId="7B7DDF0A" w14:textId="77777777" w:rsidR="002E69F8" w:rsidRPr="008D17B9" w:rsidRDefault="002E69F8" w:rsidP="00566C5D">
      <w:pPr>
        <w:numPr>
          <w:ilvl w:val="0"/>
          <w:numId w:val="8"/>
        </w:numPr>
        <w:jc w:val="both"/>
        <w:rPr>
          <w:rFonts w:ascii="Calibri Light" w:hAnsi="Calibri Light" w:cs="Arial Narrow"/>
        </w:rPr>
      </w:pPr>
      <w:r>
        <w:rPr>
          <w:rFonts w:ascii="Calibri Light" w:hAnsi="Calibri Light" w:cs="Arial Narrow"/>
        </w:rPr>
        <w:t>Regulamin jest dostępny</w:t>
      </w:r>
      <w:r w:rsidRPr="00BB32C7">
        <w:rPr>
          <w:rFonts w:ascii="Calibri Light" w:hAnsi="Calibri Light" w:cs="Arial Narrow"/>
        </w:rPr>
        <w:t xml:space="preserve"> w Biurze Projektu</w:t>
      </w:r>
      <w:r>
        <w:rPr>
          <w:rFonts w:ascii="Calibri Light" w:hAnsi="Calibri Light" w:cs="Arial Narrow"/>
        </w:rPr>
        <w:t>.</w:t>
      </w:r>
    </w:p>
    <w:p w14:paraId="7B7DDF0B" w14:textId="716FA754" w:rsidR="002E69F8" w:rsidRPr="008D17B9" w:rsidRDefault="002E69F8" w:rsidP="00566C5D">
      <w:pPr>
        <w:numPr>
          <w:ilvl w:val="0"/>
          <w:numId w:val="8"/>
        </w:numPr>
        <w:jc w:val="both"/>
        <w:rPr>
          <w:rFonts w:ascii="Calibri Light" w:hAnsi="Calibri Light" w:cs="Arial Narrow"/>
        </w:rPr>
      </w:pPr>
      <w:r w:rsidRPr="008D17B9">
        <w:rPr>
          <w:rFonts w:ascii="Calibri Light" w:hAnsi="Calibri Light" w:cs="Arial Narrow"/>
        </w:rPr>
        <w:t>J</w:t>
      </w:r>
      <w:r w:rsidRPr="00092463">
        <w:rPr>
          <w:rFonts w:ascii="Calibri Light" w:hAnsi="Calibri Light" w:cs="Arial Narrow"/>
        </w:rPr>
        <w:t>akiekolwiek pytania na temat projektu należy kierować na adres mailowy</w:t>
      </w:r>
      <w:r w:rsidRPr="008D17B9">
        <w:rPr>
          <w:rFonts w:ascii="Calibri Light" w:hAnsi="Calibri Light" w:cs="Arial Narrow"/>
        </w:rPr>
        <w:t xml:space="preserve">: </w:t>
      </w:r>
      <w:r w:rsidR="00133E09">
        <w:rPr>
          <w:rFonts w:ascii="NimbusSanL-Regu" w:eastAsia="Calibri" w:hAnsi="NimbusSanL-Regu" w:cs="NimbusSanL-Regu"/>
          <w:sz w:val="18"/>
          <w:szCs w:val="18"/>
        </w:rPr>
        <w:t xml:space="preserve"> </w:t>
      </w:r>
      <w:r w:rsidR="0028786B" w:rsidRPr="0028786B">
        <w:rPr>
          <w:rFonts w:ascii="NimbusSanL-Regu" w:eastAsia="Calibri" w:hAnsi="NimbusSanL-Regu" w:cs="NimbusSanL-Regu"/>
          <w:sz w:val="18"/>
          <w:szCs w:val="18"/>
        </w:rPr>
        <w:t>sekretariat@gmina-bartoszyce.pl</w:t>
      </w:r>
    </w:p>
    <w:p w14:paraId="7B7DDF0D" w14:textId="77777777" w:rsidR="002E69F8" w:rsidRPr="002E69F8" w:rsidRDefault="002E69F8" w:rsidP="002E69F8">
      <w:pPr>
        <w:rPr>
          <w:rFonts w:eastAsia="Calibri"/>
        </w:rPr>
      </w:pPr>
    </w:p>
    <w:sectPr w:rsidR="002E69F8" w:rsidRPr="002E69F8" w:rsidSect="003C7E2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B9F9" w14:textId="77777777" w:rsidR="00E86C6D" w:rsidRDefault="00E86C6D" w:rsidP="005E32AD">
      <w:pPr>
        <w:spacing w:after="0" w:line="240" w:lineRule="auto"/>
      </w:pPr>
      <w:r>
        <w:separator/>
      </w:r>
    </w:p>
  </w:endnote>
  <w:endnote w:type="continuationSeparator" w:id="0">
    <w:p w14:paraId="5853AD16" w14:textId="77777777" w:rsidR="00E86C6D" w:rsidRDefault="00E86C6D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DF13" w14:textId="77777777" w:rsidR="00BB79DD" w:rsidRDefault="00BB79DD">
    <w:pPr>
      <w:pStyle w:val="Stopka"/>
    </w:pPr>
  </w:p>
  <w:p w14:paraId="7B7DDF14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2686" w14:textId="77777777" w:rsidR="00E86C6D" w:rsidRDefault="00E86C6D" w:rsidP="005E32AD">
      <w:pPr>
        <w:spacing w:after="0" w:line="240" w:lineRule="auto"/>
      </w:pPr>
      <w:r>
        <w:separator/>
      </w:r>
    </w:p>
  </w:footnote>
  <w:footnote w:type="continuationSeparator" w:id="0">
    <w:p w14:paraId="10FF9E36" w14:textId="77777777" w:rsidR="00E86C6D" w:rsidRDefault="00E86C6D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DF12" w14:textId="77777777" w:rsidR="00BB79DD" w:rsidRDefault="007873E0" w:rsidP="009711C1">
    <w:pPr>
      <w:pStyle w:val="Nagwek"/>
      <w:jc w:val="center"/>
    </w:pPr>
    <w:r w:rsidRPr="007873E0">
      <w:rPr>
        <w:noProof/>
      </w:rPr>
      <w:drawing>
        <wp:inline distT="0" distB="0" distL="0" distR="0" wp14:anchorId="7B7DDF15" wp14:editId="7B7DDF16">
          <wp:extent cx="5791200" cy="742950"/>
          <wp:effectExtent l="0" t="0" r="0" b="0"/>
          <wp:docPr id="1" name="Obraz 1" descr="C:\Users\A\Desktop\.10.2 Aktywizacja osób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\Desktop\.10.2 Aktywizacja osób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B76"/>
    <w:multiLevelType w:val="hybridMultilevel"/>
    <w:tmpl w:val="936E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C25B04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C37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7571D"/>
    <w:multiLevelType w:val="hybridMultilevel"/>
    <w:tmpl w:val="71425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7948B8"/>
    <w:multiLevelType w:val="hybridMultilevel"/>
    <w:tmpl w:val="E95E5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0CAD06AD"/>
    <w:multiLevelType w:val="hybridMultilevel"/>
    <w:tmpl w:val="73AE3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0F7A7A54"/>
    <w:multiLevelType w:val="hybridMultilevel"/>
    <w:tmpl w:val="A72E0958"/>
    <w:lvl w:ilvl="0" w:tplc="EDBE56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7957BB"/>
    <w:multiLevelType w:val="hybridMultilevel"/>
    <w:tmpl w:val="EC24C1B2"/>
    <w:lvl w:ilvl="0" w:tplc="A5C2B33A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5875D2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DE31E12"/>
    <w:multiLevelType w:val="hybridMultilevel"/>
    <w:tmpl w:val="8800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4F67893"/>
    <w:multiLevelType w:val="hybridMultilevel"/>
    <w:tmpl w:val="9E6E8BC4"/>
    <w:lvl w:ilvl="0" w:tplc="A9D0F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C7CD0"/>
    <w:multiLevelType w:val="hybridMultilevel"/>
    <w:tmpl w:val="FF587F8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092901"/>
    <w:multiLevelType w:val="hybridMultilevel"/>
    <w:tmpl w:val="85741252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A5C2B33A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F23BD"/>
    <w:multiLevelType w:val="hybridMultilevel"/>
    <w:tmpl w:val="646C0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916708"/>
    <w:multiLevelType w:val="hybridMultilevel"/>
    <w:tmpl w:val="F6DE4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D057A4"/>
    <w:multiLevelType w:val="hybridMultilevel"/>
    <w:tmpl w:val="E1729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71492"/>
    <w:multiLevelType w:val="hybridMultilevel"/>
    <w:tmpl w:val="C9902B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0"/>
  </w:num>
  <w:num w:numId="11">
    <w:abstractNumId w:val="21"/>
  </w:num>
  <w:num w:numId="12">
    <w:abstractNumId w:val="12"/>
  </w:num>
  <w:num w:numId="13">
    <w:abstractNumId w:val="16"/>
  </w:num>
  <w:num w:numId="14">
    <w:abstractNumId w:val="9"/>
  </w:num>
  <w:num w:numId="15">
    <w:abstractNumId w:val="5"/>
  </w:num>
  <w:num w:numId="16">
    <w:abstractNumId w:val="1"/>
  </w:num>
  <w:num w:numId="17">
    <w:abstractNumId w:val="10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2"/>
  </w:num>
  <w:num w:numId="23">
    <w:abstractNumId w:val="4"/>
  </w:num>
  <w:num w:numId="24">
    <w:abstractNumId w:val="22"/>
  </w:num>
  <w:num w:numId="25">
    <w:abstractNumId w:val="18"/>
  </w:num>
  <w:num w:numId="26">
    <w:abstractNumId w:val="25"/>
  </w:num>
  <w:num w:numId="27">
    <w:abstractNumId w:val="26"/>
  </w:num>
  <w:num w:numId="2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9"/>
    <w:rsid w:val="00004A44"/>
    <w:rsid w:val="000126FF"/>
    <w:rsid w:val="000177AD"/>
    <w:rsid w:val="000314EC"/>
    <w:rsid w:val="00036EA9"/>
    <w:rsid w:val="00041679"/>
    <w:rsid w:val="00052BA3"/>
    <w:rsid w:val="00057BB4"/>
    <w:rsid w:val="00092A23"/>
    <w:rsid w:val="00094562"/>
    <w:rsid w:val="000A3AEC"/>
    <w:rsid w:val="000C017C"/>
    <w:rsid w:val="000E3103"/>
    <w:rsid w:val="000F221F"/>
    <w:rsid w:val="0011166D"/>
    <w:rsid w:val="00122B7E"/>
    <w:rsid w:val="00125CBA"/>
    <w:rsid w:val="001302FD"/>
    <w:rsid w:val="00133E09"/>
    <w:rsid w:val="00150932"/>
    <w:rsid w:val="00160CC0"/>
    <w:rsid w:val="0016187C"/>
    <w:rsid w:val="00190233"/>
    <w:rsid w:val="001A2206"/>
    <w:rsid w:val="001E03F8"/>
    <w:rsid w:val="00200C8F"/>
    <w:rsid w:val="00201D24"/>
    <w:rsid w:val="00206CBB"/>
    <w:rsid w:val="00214D5C"/>
    <w:rsid w:val="00216FBB"/>
    <w:rsid w:val="00240239"/>
    <w:rsid w:val="002430CD"/>
    <w:rsid w:val="002621C4"/>
    <w:rsid w:val="00276594"/>
    <w:rsid w:val="0028786B"/>
    <w:rsid w:val="002B03F5"/>
    <w:rsid w:val="002B2082"/>
    <w:rsid w:val="002D6C3E"/>
    <w:rsid w:val="002E0A77"/>
    <w:rsid w:val="002E69F8"/>
    <w:rsid w:val="002E6C6B"/>
    <w:rsid w:val="002F7A9F"/>
    <w:rsid w:val="00302B14"/>
    <w:rsid w:val="003103CF"/>
    <w:rsid w:val="003204C6"/>
    <w:rsid w:val="003271A3"/>
    <w:rsid w:val="003273AE"/>
    <w:rsid w:val="003305F9"/>
    <w:rsid w:val="00331137"/>
    <w:rsid w:val="0033487C"/>
    <w:rsid w:val="003349A6"/>
    <w:rsid w:val="00340B30"/>
    <w:rsid w:val="0037131F"/>
    <w:rsid w:val="003730A7"/>
    <w:rsid w:val="00375C05"/>
    <w:rsid w:val="003764B4"/>
    <w:rsid w:val="003A1503"/>
    <w:rsid w:val="003B7020"/>
    <w:rsid w:val="003B77C5"/>
    <w:rsid w:val="003C7E2A"/>
    <w:rsid w:val="003D71C8"/>
    <w:rsid w:val="003E02A7"/>
    <w:rsid w:val="003F1896"/>
    <w:rsid w:val="004046A5"/>
    <w:rsid w:val="004215D2"/>
    <w:rsid w:val="00433EDE"/>
    <w:rsid w:val="00481DCF"/>
    <w:rsid w:val="00486408"/>
    <w:rsid w:val="004A00EE"/>
    <w:rsid w:val="004A57D8"/>
    <w:rsid w:val="004C6409"/>
    <w:rsid w:val="004E6A6E"/>
    <w:rsid w:val="004F3262"/>
    <w:rsid w:val="004F760E"/>
    <w:rsid w:val="00501FA6"/>
    <w:rsid w:val="00514B23"/>
    <w:rsid w:val="0051692E"/>
    <w:rsid w:val="005278CA"/>
    <w:rsid w:val="00532AE0"/>
    <w:rsid w:val="0053407D"/>
    <w:rsid w:val="0053769A"/>
    <w:rsid w:val="005416FE"/>
    <w:rsid w:val="005455F1"/>
    <w:rsid w:val="00554534"/>
    <w:rsid w:val="005668D2"/>
    <w:rsid w:val="00566C5D"/>
    <w:rsid w:val="0057667B"/>
    <w:rsid w:val="00593A8A"/>
    <w:rsid w:val="005A2043"/>
    <w:rsid w:val="005B08A4"/>
    <w:rsid w:val="005D2AF3"/>
    <w:rsid w:val="005E32AD"/>
    <w:rsid w:val="005F485B"/>
    <w:rsid w:val="00626FE9"/>
    <w:rsid w:val="00654430"/>
    <w:rsid w:val="00672426"/>
    <w:rsid w:val="006758D1"/>
    <w:rsid w:val="006977E6"/>
    <w:rsid w:val="006C0387"/>
    <w:rsid w:val="006C5AE9"/>
    <w:rsid w:val="006D40D6"/>
    <w:rsid w:val="00701E9C"/>
    <w:rsid w:val="00707049"/>
    <w:rsid w:val="00707FB6"/>
    <w:rsid w:val="00713B47"/>
    <w:rsid w:val="00714EEC"/>
    <w:rsid w:val="00722C50"/>
    <w:rsid w:val="00744D55"/>
    <w:rsid w:val="0075581A"/>
    <w:rsid w:val="007873E0"/>
    <w:rsid w:val="00790233"/>
    <w:rsid w:val="007B174E"/>
    <w:rsid w:val="007B1AB0"/>
    <w:rsid w:val="007B2CA8"/>
    <w:rsid w:val="007B6EAE"/>
    <w:rsid w:val="007D269E"/>
    <w:rsid w:val="008001AD"/>
    <w:rsid w:val="008167F7"/>
    <w:rsid w:val="00830693"/>
    <w:rsid w:val="00831488"/>
    <w:rsid w:val="00833D0C"/>
    <w:rsid w:val="00834FBE"/>
    <w:rsid w:val="0083526E"/>
    <w:rsid w:val="00865C41"/>
    <w:rsid w:val="00873787"/>
    <w:rsid w:val="00880DBE"/>
    <w:rsid w:val="008A7BFF"/>
    <w:rsid w:val="008C77EC"/>
    <w:rsid w:val="008D17B9"/>
    <w:rsid w:val="008E0925"/>
    <w:rsid w:val="008F1C0D"/>
    <w:rsid w:val="008F4421"/>
    <w:rsid w:val="0091230C"/>
    <w:rsid w:val="00963EF5"/>
    <w:rsid w:val="00965432"/>
    <w:rsid w:val="009711C1"/>
    <w:rsid w:val="0097682B"/>
    <w:rsid w:val="00983688"/>
    <w:rsid w:val="009A39B7"/>
    <w:rsid w:val="009B4C27"/>
    <w:rsid w:val="009B7A31"/>
    <w:rsid w:val="009D3839"/>
    <w:rsid w:val="00A027DA"/>
    <w:rsid w:val="00A05225"/>
    <w:rsid w:val="00A06902"/>
    <w:rsid w:val="00A32813"/>
    <w:rsid w:val="00A3441D"/>
    <w:rsid w:val="00A42129"/>
    <w:rsid w:val="00A5531E"/>
    <w:rsid w:val="00A71659"/>
    <w:rsid w:val="00A764BD"/>
    <w:rsid w:val="00A817E8"/>
    <w:rsid w:val="00A84E15"/>
    <w:rsid w:val="00AB1372"/>
    <w:rsid w:val="00AB4EA9"/>
    <w:rsid w:val="00AC18EF"/>
    <w:rsid w:val="00AC6F22"/>
    <w:rsid w:val="00B21EDB"/>
    <w:rsid w:val="00B403A8"/>
    <w:rsid w:val="00B43A2F"/>
    <w:rsid w:val="00B447EF"/>
    <w:rsid w:val="00B61D6A"/>
    <w:rsid w:val="00BA1BBF"/>
    <w:rsid w:val="00BB458D"/>
    <w:rsid w:val="00BB79DD"/>
    <w:rsid w:val="00BC2A5F"/>
    <w:rsid w:val="00BE09EF"/>
    <w:rsid w:val="00BE68EB"/>
    <w:rsid w:val="00BE73FA"/>
    <w:rsid w:val="00BF3DF9"/>
    <w:rsid w:val="00C01AEF"/>
    <w:rsid w:val="00C1064B"/>
    <w:rsid w:val="00C21945"/>
    <w:rsid w:val="00C50991"/>
    <w:rsid w:val="00C5137B"/>
    <w:rsid w:val="00C6096F"/>
    <w:rsid w:val="00C678F6"/>
    <w:rsid w:val="00C77840"/>
    <w:rsid w:val="00C9371C"/>
    <w:rsid w:val="00C97A96"/>
    <w:rsid w:val="00CA6A5F"/>
    <w:rsid w:val="00CB3F9D"/>
    <w:rsid w:val="00CC2CB2"/>
    <w:rsid w:val="00CC4A9C"/>
    <w:rsid w:val="00CC6F46"/>
    <w:rsid w:val="00CE36AB"/>
    <w:rsid w:val="00CF423D"/>
    <w:rsid w:val="00D31B90"/>
    <w:rsid w:val="00D40D91"/>
    <w:rsid w:val="00D4648E"/>
    <w:rsid w:val="00D54A6F"/>
    <w:rsid w:val="00D612B3"/>
    <w:rsid w:val="00D641B5"/>
    <w:rsid w:val="00D74DFC"/>
    <w:rsid w:val="00D84074"/>
    <w:rsid w:val="00D872D9"/>
    <w:rsid w:val="00D979A1"/>
    <w:rsid w:val="00DD3CC9"/>
    <w:rsid w:val="00DE280E"/>
    <w:rsid w:val="00E06809"/>
    <w:rsid w:val="00E12009"/>
    <w:rsid w:val="00E22A63"/>
    <w:rsid w:val="00E31D75"/>
    <w:rsid w:val="00E40F27"/>
    <w:rsid w:val="00E5472E"/>
    <w:rsid w:val="00E619C5"/>
    <w:rsid w:val="00E86C6D"/>
    <w:rsid w:val="00E87C82"/>
    <w:rsid w:val="00EB28B8"/>
    <w:rsid w:val="00EB5FBE"/>
    <w:rsid w:val="00EC1AAB"/>
    <w:rsid w:val="00EC5AED"/>
    <w:rsid w:val="00EE3B41"/>
    <w:rsid w:val="00F223C6"/>
    <w:rsid w:val="00F23DDB"/>
    <w:rsid w:val="00F32ECE"/>
    <w:rsid w:val="00F426F8"/>
    <w:rsid w:val="00F70B11"/>
    <w:rsid w:val="00F8094C"/>
    <w:rsid w:val="00F81BE3"/>
    <w:rsid w:val="00F920A3"/>
    <w:rsid w:val="00FB43CD"/>
    <w:rsid w:val="00F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7DDE53"/>
  <w15:docId w15:val="{05A36761-AFA0-4420-913F-A96A56D5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503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722C50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-bartoszy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-bartosz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B963-A858-455D-BAAC-880F1CE4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2859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Aleksandra Kruk</cp:lastModifiedBy>
  <cp:revision>13</cp:revision>
  <cp:lastPrinted>2015-09-17T11:54:00Z</cp:lastPrinted>
  <dcterms:created xsi:type="dcterms:W3CDTF">2019-08-12T12:27:00Z</dcterms:created>
  <dcterms:modified xsi:type="dcterms:W3CDTF">2019-09-01T19:21:00Z</dcterms:modified>
</cp:coreProperties>
</file>